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87CB" w14:textId="4CF97AC9" w:rsidR="00E77D92" w:rsidRPr="00576DE4" w:rsidRDefault="00E77D92" w:rsidP="00C211C5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17A76095">
        <w:rPr>
          <w:rFonts w:ascii="Book Antiqua" w:hAnsi="Book Antiqua"/>
          <w:b/>
          <w:bCs/>
          <w:sz w:val="26"/>
          <w:szCs w:val="26"/>
        </w:rPr>
        <w:t xml:space="preserve"> </w:t>
      </w:r>
      <w:r w:rsidR="611B9F4A" w:rsidRPr="17A76095">
        <w:rPr>
          <w:rFonts w:ascii="Book Antiqua" w:hAnsi="Book Antiqua"/>
          <w:b/>
          <w:bCs/>
          <w:sz w:val="26"/>
          <w:szCs w:val="26"/>
        </w:rPr>
        <w:t xml:space="preserve">STATEMENT </w:t>
      </w:r>
      <w:r w:rsidRPr="17A76095">
        <w:rPr>
          <w:rFonts w:ascii="Book Antiqua" w:hAnsi="Book Antiqua"/>
          <w:b/>
          <w:bCs/>
          <w:sz w:val="26"/>
          <w:szCs w:val="26"/>
        </w:rPr>
        <w:t>OF CONFIDENTIALITY</w:t>
      </w:r>
    </w:p>
    <w:p w14:paraId="015CBCB2" w14:textId="35C6AFA6" w:rsidR="00E77D92" w:rsidRPr="008C1EB0" w:rsidRDefault="00E77D92" w:rsidP="00E77D92">
      <w:pPr>
        <w:jc w:val="center"/>
        <w:rPr>
          <w:rFonts w:ascii="Book Antiqua" w:hAnsi="Book Antiqua"/>
          <w:sz w:val="26"/>
          <w:szCs w:val="26"/>
        </w:rPr>
      </w:pPr>
      <w:r w:rsidRPr="00576DE4">
        <w:rPr>
          <w:rFonts w:ascii="Book Antiqua" w:hAnsi="Book Antiqua"/>
          <w:b/>
          <w:bCs/>
          <w:sz w:val="26"/>
          <w:szCs w:val="26"/>
        </w:rPr>
        <w:t xml:space="preserve">1013 </w:t>
      </w:r>
      <w:r w:rsidR="000703D3">
        <w:rPr>
          <w:rFonts w:ascii="Book Antiqua" w:hAnsi="Book Antiqua"/>
          <w:b/>
          <w:bCs/>
          <w:sz w:val="26"/>
          <w:szCs w:val="26"/>
        </w:rPr>
        <w:t xml:space="preserve">Simplified </w:t>
      </w:r>
      <w:r w:rsidRPr="00576DE4">
        <w:rPr>
          <w:rFonts w:ascii="Book Antiqua" w:hAnsi="Book Antiqua"/>
          <w:b/>
          <w:bCs/>
          <w:sz w:val="26"/>
          <w:szCs w:val="26"/>
        </w:rPr>
        <w:t>Registration</w:t>
      </w:r>
    </w:p>
    <w:p w14:paraId="0FC93A69" w14:textId="77777777" w:rsidR="00E77D92" w:rsidRPr="00576DE4" w:rsidRDefault="00E77D92" w:rsidP="00E77D92">
      <w:pPr>
        <w:rPr>
          <w:rFonts w:ascii="Book Antiqua" w:hAnsi="Book Antiqua"/>
          <w:sz w:val="26"/>
          <w:szCs w:val="26"/>
        </w:rPr>
      </w:pPr>
    </w:p>
    <w:p w14:paraId="35D28272" w14:textId="77777777" w:rsidR="00E77D92" w:rsidRPr="008C1EB0" w:rsidRDefault="00E77D92" w:rsidP="00E77D92">
      <w:pPr>
        <w:rPr>
          <w:rFonts w:ascii="Book Antiqua" w:hAnsi="Book Antiqua"/>
          <w:sz w:val="26"/>
          <w:szCs w:val="26"/>
        </w:rPr>
      </w:pPr>
      <w:r w:rsidRPr="008C1EB0">
        <w:rPr>
          <w:rFonts w:ascii="Book Antiqua" w:hAnsi="Book Antiqua"/>
          <w:sz w:val="26"/>
          <w:szCs w:val="26"/>
        </w:rPr>
        <w:t xml:space="preserve">Name of Applicant/Company _______________________________________ </w:t>
      </w:r>
    </w:p>
    <w:p w14:paraId="67E32102" w14:textId="40FBC6B1" w:rsidR="00E77D92" w:rsidRPr="00576DE4" w:rsidRDefault="00E77D92" w:rsidP="00E77D92">
      <w:pPr>
        <w:rPr>
          <w:rFonts w:ascii="Book Antiqua" w:hAnsi="Book Antiqua"/>
          <w:sz w:val="26"/>
          <w:szCs w:val="26"/>
        </w:rPr>
      </w:pPr>
      <w:r w:rsidRPr="008C1EB0">
        <w:rPr>
          <w:rFonts w:ascii="Book Antiqua" w:hAnsi="Book Antiqua"/>
          <w:sz w:val="26"/>
          <w:szCs w:val="26"/>
        </w:rPr>
        <w:t xml:space="preserve">My name is ____________________________. I am ___________________(Title) </w:t>
      </w:r>
      <w:proofErr w:type="gramStart"/>
      <w:r w:rsidRPr="008C1EB0">
        <w:rPr>
          <w:rFonts w:ascii="Book Antiqua" w:hAnsi="Book Antiqua"/>
          <w:sz w:val="26"/>
          <w:szCs w:val="26"/>
        </w:rPr>
        <w:t>of ___</w:t>
      </w:r>
      <w:proofErr w:type="gramEnd"/>
      <w:r w:rsidRPr="008C1EB0">
        <w:rPr>
          <w:rFonts w:ascii="Book Antiqua" w:hAnsi="Book Antiqua"/>
          <w:sz w:val="26"/>
          <w:szCs w:val="26"/>
        </w:rPr>
        <w:t xml:space="preserve">_______________________ (Applicant). </w:t>
      </w:r>
      <w:r w:rsidRPr="00576DE4">
        <w:rPr>
          <w:rFonts w:ascii="Book Antiqua" w:hAnsi="Book Antiqua"/>
          <w:sz w:val="26"/>
          <w:szCs w:val="26"/>
        </w:rPr>
        <w:t>I have</w:t>
      </w:r>
      <w:r w:rsidRPr="008C1EB0">
        <w:rPr>
          <w:rFonts w:ascii="Book Antiqua" w:hAnsi="Book Antiqua"/>
          <w:sz w:val="26"/>
          <w:szCs w:val="26"/>
        </w:rPr>
        <w:t xml:space="preserve"> personal knowledge of the </w:t>
      </w:r>
      <w:r w:rsidRPr="00576DE4">
        <w:rPr>
          <w:rFonts w:ascii="Book Antiqua" w:hAnsi="Book Antiqua"/>
          <w:sz w:val="26"/>
          <w:szCs w:val="26"/>
        </w:rPr>
        <w:t>documents</w:t>
      </w:r>
      <w:r w:rsidR="00954455" w:rsidRPr="00576DE4">
        <w:rPr>
          <w:rFonts w:ascii="Book Antiqua" w:hAnsi="Book Antiqua"/>
          <w:sz w:val="26"/>
          <w:szCs w:val="26"/>
        </w:rPr>
        <w:t xml:space="preserve"> for which I am requesting confidential treatment.</w:t>
      </w:r>
      <w:r w:rsidRPr="00576DE4">
        <w:rPr>
          <w:rFonts w:ascii="Book Antiqua" w:hAnsi="Book Antiqua"/>
          <w:sz w:val="26"/>
          <w:szCs w:val="26"/>
        </w:rPr>
        <w:t xml:space="preserve"> </w:t>
      </w:r>
    </w:p>
    <w:p w14:paraId="54B09F46" w14:textId="2BCF20E3" w:rsidR="00954455" w:rsidRPr="00576DE4" w:rsidRDefault="00954455" w:rsidP="00E77D92">
      <w:pPr>
        <w:rPr>
          <w:rFonts w:ascii="Book Antiqua" w:hAnsi="Book Antiqua"/>
          <w:sz w:val="26"/>
          <w:szCs w:val="26"/>
        </w:rPr>
      </w:pPr>
      <w:r w:rsidRPr="697BCAF9">
        <w:rPr>
          <w:rFonts w:ascii="Book Antiqua" w:hAnsi="Book Antiqua"/>
          <w:sz w:val="26"/>
          <w:szCs w:val="26"/>
        </w:rPr>
        <w:t xml:space="preserve">The documents for which I am requesting confidential treatment </w:t>
      </w:r>
      <w:r w:rsidR="00361B44" w:rsidRPr="697BCAF9">
        <w:rPr>
          <w:rFonts w:ascii="Book Antiqua" w:hAnsi="Book Antiqua"/>
          <w:sz w:val="26"/>
          <w:szCs w:val="26"/>
        </w:rPr>
        <w:t xml:space="preserve">meet the financial information requirements </w:t>
      </w:r>
      <w:r w:rsidR="00992B6F" w:rsidRPr="697BCAF9">
        <w:rPr>
          <w:rFonts w:ascii="Book Antiqua" w:hAnsi="Book Antiqua"/>
          <w:sz w:val="26"/>
          <w:szCs w:val="26"/>
        </w:rPr>
        <w:t xml:space="preserve">set </w:t>
      </w:r>
      <w:r w:rsidR="00C6491A">
        <w:rPr>
          <w:rFonts w:ascii="Book Antiqua" w:hAnsi="Book Antiqua"/>
          <w:sz w:val="26"/>
          <w:szCs w:val="26"/>
        </w:rPr>
        <w:t xml:space="preserve">forth </w:t>
      </w:r>
      <w:r w:rsidR="00361B44" w:rsidRPr="697BCAF9">
        <w:rPr>
          <w:rFonts w:ascii="Book Antiqua" w:hAnsi="Book Antiqua"/>
          <w:sz w:val="26"/>
          <w:szCs w:val="26"/>
        </w:rPr>
        <w:t xml:space="preserve">in </w:t>
      </w:r>
      <w:r w:rsidR="00E77D92" w:rsidRPr="697BCAF9">
        <w:rPr>
          <w:rFonts w:ascii="Book Antiqua" w:hAnsi="Book Antiqua"/>
          <w:sz w:val="26"/>
          <w:szCs w:val="26"/>
        </w:rPr>
        <w:t>D.24-11-003</w:t>
      </w:r>
      <w:r w:rsidR="00C6491A">
        <w:rPr>
          <w:rFonts w:ascii="Book Antiqua" w:hAnsi="Book Antiqua"/>
          <w:sz w:val="26"/>
          <w:szCs w:val="26"/>
        </w:rPr>
        <w:t>,</w:t>
      </w:r>
      <w:r w:rsidR="00E77D92" w:rsidRPr="697BCAF9">
        <w:rPr>
          <w:rFonts w:ascii="Book Antiqua" w:hAnsi="Book Antiqua"/>
          <w:sz w:val="26"/>
          <w:szCs w:val="26"/>
        </w:rPr>
        <w:t xml:space="preserve"> Appendix F, </w:t>
      </w:r>
      <w:r w:rsidR="00035530" w:rsidRPr="697BCAF9">
        <w:rPr>
          <w:rFonts w:ascii="Book Antiqua" w:hAnsi="Book Antiqua"/>
          <w:sz w:val="26"/>
          <w:szCs w:val="26"/>
        </w:rPr>
        <w:t xml:space="preserve">and </w:t>
      </w:r>
      <w:r w:rsidR="00E77D92" w:rsidRPr="697BCAF9">
        <w:rPr>
          <w:rFonts w:ascii="Book Antiqua" w:hAnsi="Book Antiqua"/>
          <w:sz w:val="26"/>
          <w:szCs w:val="26"/>
        </w:rPr>
        <w:t xml:space="preserve">consist of </w:t>
      </w:r>
      <w:r w:rsidR="00C6491A">
        <w:rPr>
          <w:rFonts w:ascii="Book Antiqua" w:hAnsi="Book Antiqua"/>
          <w:sz w:val="26"/>
          <w:szCs w:val="26"/>
        </w:rPr>
        <w:t>one or more</w:t>
      </w:r>
      <w:r w:rsidR="00E77D92" w:rsidRPr="697BCAF9">
        <w:rPr>
          <w:rFonts w:ascii="Book Antiqua" w:hAnsi="Book Antiqua"/>
          <w:sz w:val="26"/>
          <w:szCs w:val="26"/>
        </w:rPr>
        <w:t xml:space="preserve"> of the following</w:t>
      </w:r>
      <w:r w:rsidR="00C6491A">
        <w:rPr>
          <w:rFonts w:ascii="Book Antiqua" w:hAnsi="Book Antiqua"/>
          <w:sz w:val="26"/>
          <w:szCs w:val="26"/>
        </w:rPr>
        <w:t xml:space="preserve"> documents</w:t>
      </w:r>
      <w:r w:rsidR="00E77D92" w:rsidRPr="697BCAF9">
        <w:rPr>
          <w:rFonts w:ascii="Book Antiqua" w:hAnsi="Book Antiqua"/>
          <w:sz w:val="26"/>
          <w:szCs w:val="26"/>
        </w:rPr>
        <w:t>: (1) Unaudited bank statements; (2) certificate of deposit or other liquid deposits with a reputable bank or financial institution; (3) preferred stock proceeds or other shareholder equity; (4) letter of credit issued by a reputable bank or other financial institution; (5) loan issued by a qualified subsidiary, affiliate, of applicant, or a qualified corporation holding controlling interest in the applicant; (6) guarantee, issued by a corporation, co</w:t>
      </w:r>
      <w:r w:rsidR="0648E314" w:rsidRPr="697BCAF9">
        <w:rPr>
          <w:rFonts w:ascii="Book Antiqua" w:hAnsi="Book Antiqua"/>
          <w:sz w:val="26"/>
          <w:szCs w:val="26"/>
        </w:rPr>
        <w:t>-</w:t>
      </w:r>
      <w:r w:rsidR="00E77D92" w:rsidRPr="697BCAF9">
        <w:rPr>
          <w:rFonts w:ascii="Book Antiqua" w:hAnsi="Book Antiqua"/>
          <w:sz w:val="26"/>
          <w:szCs w:val="26"/>
        </w:rPr>
        <w:t>partnership, or other person or association; (7) guarantee, issued by a qualified subsidiary, affiliate, or applicant; and (8) audited financial statements.</w:t>
      </w:r>
    </w:p>
    <w:p w14:paraId="3A642E79" w14:textId="750ADC15" w:rsidR="00E77D92" w:rsidRPr="00576DE4" w:rsidRDefault="00E77D92" w:rsidP="00E77D92">
      <w:pPr>
        <w:rPr>
          <w:rFonts w:ascii="Book Antiqua" w:hAnsi="Book Antiqua"/>
          <w:sz w:val="26"/>
          <w:szCs w:val="26"/>
        </w:rPr>
      </w:pPr>
      <w:r w:rsidRPr="697BCAF9">
        <w:rPr>
          <w:rFonts w:ascii="Book Antiqua" w:hAnsi="Book Antiqua"/>
          <w:sz w:val="26"/>
          <w:szCs w:val="26"/>
        </w:rPr>
        <w:t>I affirm and declare under penalty of perjury under the laws of the State of California</w:t>
      </w:r>
      <w:r w:rsidR="00795485">
        <w:rPr>
          <w:rFonts w:ascii="Book Antiqua" w:hAnsi="Book Antiqua"/>
          <w:sz w:val="26"/>
          <w:szCs w:val="26"/>
        </w:rPr>
        <w:t xml:space="preserve"> and</w:t>
      </w:r>
      <w:r w:rsidR="005B1DBA">
        <w:rPr>
          <w:rFonts w:ascii="Book Antiqua" w:hAnsi="Book Antiqua"/>
          <w:sz w:val="26"/>
          <w:szCs w:val="26"/>
        </w:rPr>
        <w:t xml:space="preserve"> </w:t>
      </w:r>
      <w:r w:rsidRPr="697BCAF9">
        <w:rPr>
          <w:rFonts w:ascii="Book Antiqua" w:hAnsi="Book Antiqua"/>
          <w:sz w:val="26"/>
          <w:szCs w:val="26"/>
        </w:rPr>
        <w:t xml:space="preserve">Rule 1.1 of the California Public Utilities Commission’s Rules of Practice and </w:t>
      </w:r>
      <w:proofErr w:type="gramStart"/>
      <w:r w:rsidRPr="697BCAF9">
        <w:rPr>
          <w:rFonts w:ascii="Book Antiqua" w:hAnsi="Book Antiqua"/>
          <w:sz w:val="26"/>
          <w:szCs w:val="26"/>
        </w:rPr>
        <w:t>Procedure,</w:t>
      </w:r>
      <w:proofErr w:type="gramEnd"/>
      <w:r w:rsidRPr="697BCAF9">
        <w:rPr>
          <w:rFonts w:ascii="Book Antiqua" w:hAnsi="Book Antiqua"/>
          <w:sz w:val="26"/>
          <w:szCs w:val="26"/>
        </w:rPr>
        <w:t xml:space="preserve"> that, to the best of my knowledge, </w:t>
      </w:r>
      <w:proofErr w:type="gramStart"/>
      <w:r w:rsidRPr="697BCAF9">
        <w:rPr>
          <w:rFonts w:ascii="Book Antiqua" w:hAnsi="Book Antiqua"/>
          <w:sz w:val="26"/>
          <w:szCs w:val="26"/>
        </w:rPr>
        <w:t>all of</w:t>
      </w:r>
      <w:proofErr w:type="gramEnd"/>
      <w:r w:rsidRPr="697BCAF9">
        <w:rPr>
          <w:rFonts w:ascii="Book Antiqua" w:hAnsi="Book Antiqua"/>
          <w:sz w:val="26"/>
          <w:szCs w:val="26"/>
        </w:rPr>
        <w:t xml:space="preserve"> the documents herein</w:t>
      </w:r>
      <w:r w:rsidR="0054653B">
        <w:rPr>
          <w:rFonts w:ascii="Book Antiqua" w:hAnsi="Book Antiqua"/>
          <w:sz w:val="26"/>
          <w:szCs w:val="26"/>
        </w:rPr>
        <w:t xml:space="preserve"> contain information</w:t>
      </w:r>
      <w:r w:rsidRPr="697BCAF9">
        <w:rPr>
          <w:rFonts w:ascii="Book Antiqua" w:hAnsi="Book Antiqua"/>
          <w:sz w:val="26"/>
          <w:szCs w:val="26"/>
        </w:rPr>
        <w:t xml:space="preserve"> protected from public disclosure pursuant to Decision 24-11-003.</w:t>
      </w:r>
    </w:p>
    <w:p w14:paraId="3057BB17" w14:textId="77777777" w:rsidR="00E77D92" w:rsidRPr="00576DE4" w:rsidRDefault="00E77D92" w:rsidP="00E77D92">
      <w:pPr>
        <w:jc w:val="right"/>
        <w:rPr>
          <w:rFonts w:ascii="Book Antiqua" w:hAnsi="Book Antiqua"/>
          <w:sz w:val="26"/>
          <w:szCs w:val="26"/>
        </w:rPr>
      </w:pPr>
      <w:r w:rsidRPr="00576DE4">
        <w:rPr>
          <w:rFonts w:ascii="Book Antiqua" w:hAnsi="Book Antiqua"/>
          <w:sz w:val="26"/>
          <w:szCs w:val="26"/>
        </w:rPr>
        <w:t>___________________________</w:t>
      </w:r>
    </w:p>
    <w:p w14:paraId="55DDDC00" w14:textId="54299CC7" w:rsidR="00E77D92" w:rsidRPr="00576DE4" w:rsidRDefault="00E77D92" w:rsidP="00736802">
      <w:pPr>
        <w:jc w:val="right"/>
        <w:rPr>
          <w:rFonts w:ascii="Book Antiqua" w:hAnsi="Book Antiqua"/>
          <w:sz w:val="26"/>
          <w:szCs w:val="26"/>
        </w:rPr>
      </w:pPr>
      <w:r w:rsidRPr="4EC02DC2">
        <w:rPr>
          <w:rFonts w:ascii="Book Antiqua" w:hAnsi="Book Antiqua"/>
          <w:sz w:val="26"/>
          <w:szCs w:val="26"/>
        </w:rPr>
        <w:t>Signature</w:t>
      </w:r>
    </w:p>
    <w:p w14:paraId="57947866" w14:textId="43CC6697" w:rsidR="00736802" w:rsidRDefault="6C1512C5" w:rsidP="697BCAF9">
      <w:pPr>
        <w:jc w:val="right"/>
        <w:rPr>
          <w:rFonts w:ascii="Book Antiqua" w:hAnsi="Book Antiqua"/>
          <w:sz w:val="26"/>
          <w:szCs w:val="26"/>
        </w:rPr>
      </w:pPr>
      <w:r w:rsidRPr="4EC02DC2">
        <w:rPr>
          <w:rFonts w:ascii="Book Antiqua" w:hAnsi="Book Antiqua"/>
          <w:sz w:val="26"/>
          <w:szCs w:val="26"/>
        </w:rPr>
        <w:t>_______</w:t>
      </w:r>
      <w:r w:rsidR="034849B9" w:rsidRPr="4EC02DC2">
        <w:rPr>
          <w:rFonts w:ascii="Book Antiqua" w:hAnsi="Book Antiqua"/>
          <w:sz w:val="26"/>
          <w:szCs w:val="26"/>
        </w:rPr>
        <w:t>____________________</w:t>
      </w:r>
    </w:p>
    <w:p w14:paraId="08B7B345" w14:textId="38E6DAD6" w:rsidR="33D89EF0" w:rsidRDefault="33D89EF0" w:rsidP="4EC02DC2">
      <w:pPr>
        <w:jc w:val="right"/>
        <w:rPr>
          <w:rFonts w:ascii="Book Antiqua" w:hAnsi="Book Antiqua"/>
          <w:sz w:val="26"/>
          <w:szCs w:val="26"/>
        </w:rPr>
      </w:pPr>
      <w:r w:rsidRPr="4EC02DC2">
        <w:rPr>
          <w:rFonts w:ascii="Book Antiqua" w:hAnsi="Book Antiqua"/>
          <w:sz w:val="26"/>
          <w:szCs w:val="26"/>
        </w:rPr>
        <w:t>Name and Date</w:t>
      </w:r>
    </w:p>
    <w:p w14:paraId="01037563" w14:textId="4F4FCE6E" w:rsidR="00736802" w:rsidRDefault="00736802" w:rsidP="697BCAF9">
      <w:pPr>
        <w:rPr>
          <w:rFonts w:ascii="Book Antiqua" w:hAnsi="Book Antiqua"/>
          <w:b/>
          <w:bCs/>
          <w:sz w:val="26"/>
          <w:szCs w:val="26"/>
        </w:rPr>
      </w:pPr>
    </w:p>
    <w:p w14:paraId="0E9F67B5" w14:textId="4F2FF0A4" w:rsidR="4EC02DC2" w:rsidRDefault="4EC02DC2" w:rsidP="4EC02DC2">
      <w:pPr>
        <w:rPr>
          <w:rFonts w:ascii="Book Antiqua" w:hAnsi="Book Antiqua"/>
          <w:b/>
          <w:bCs/>
          <w:sz w:val="26"/>
          <w:szCs w:val="26"/>
        </w:rPr>
      </w:pPr>
    </w:p>
    <w:p w14:paraId="09949088" w14:textId="6C114D3B" w:rsidR="4EC02DC2" w:rsidRDefault="4EC02DC2" w:rsidP="4EC02DC2">
      <w:pPr>
        <w:rPr>
          <w:rFonts w:ascii="Book Antiqua" w:hAnsi="Book Antiqua"/>
          <w:b/>
          <w:bCs/>
          <w:sz w:val="26"/>
          <w:szCs w:val="26"/>
        </w:rPr>
      </w:pPr>
    </w:p>
    <w:sectPr w:rsidR="4EC02DC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9B"/>
    <w:rsid w:val="00025E01"/>
    <w:rsid w:val="00027A8B"/>
    <w:rsid w:val="00035530"/>
    <w:rsid w:val="000703D3"/>
    <w:rsid w:val="000D121E"/>
    <w:rsid w:val="001114A9"/>
    <w:rsid w:val="00163649"/>
    <w:rsid w:val="0017197A"/>
    <w:rsid w:val="0017274C"/>
    <w:rsid w:val="00226AE0"/>
    <w:rsid w:val="0029507B"/>
    <w:rsid w:val="002E1ED8"/>
    <w:rsid w:val="003212D9"/>
    <w:rsid w:val="00361B44"/>
    <w:rsid w:val="003626BE"/>
    <w:rsid w:val="00394907"/>
    <w:rsid w:val="00413592"/>
    <w:rsid w:val="004416DA"/>
    <w:rsid w:val="004838D6"/>
    <w:rsid w:val="004E7D6B"/>
    <w:rsid w:val="005207F6"/>
    <w:rsid w:val="0054653B"/>
    <w:rsid w:val="00555E1C"/>
    <w:rsid w:val="00576DE4"/>
    <w:rsid w:val="005B1DBA"/>
    <w:rsid w:val="0065510E"/>
    <w:rsid w:val="006C5F0C"/>
    <w:rsid w:val="006E3DAE"/>
    <w:rsid w:val="00736802"/>
    <w:rsid w:val="00737B25"/>
    <w:rsid w:val="0075128E"/>
    <w:rsid w:val="00757167"/>
    <w:rsid w:val="00795485"/>
    <w:rsid w:val="007F227E"/>
    <w:rsid w:val="007F2D58"/>
    <w:rsid w:val="00813272"/>
    <w:rsid w:val="008311AB"/>
    <w:rsid w:val="008659DC"/>
    <w:rsid w:val="008C1EB0"/>
    <w:rsid w:val="008C39C6"/>
    <w:rsid w:val="009014A1"/>
    <w:rsid w:val="00954455"/>
    <w:rsid w:val="00985531"/>
    <w:rsid w:val="009921FD"/>
    <w:rsid w:val="00992B6F"/>
    <w:rsid w:val="00A3229B"/>
    <w:rsid w:val="00A40453"/>
    <w:rsid w:val="00AA4C90"/>
    <w:rsid w:val="00B340CC"/>
    <w:rsid w:val="00B81F7C"/>
    <w:rsid w:val="00C211C5"/>
    <w:rsid w:val="00C6491A"/>
    <w:rsid w:val="00CB6910"/>
    <w:rsid w:val="00CD3D06"/>
    <w:rsid w:val="00DB7A6B"/>
    <w:rsid w:val="00E06E43"/>
    <w:rsid w:val="00E21B6E"/>
    <w:rsid w:val="00E51510"/>
    <w:rsid w:val="00E77D92"/>
    <w:rsid w:val="00F0458B"/>
    <w:rsid w:val="00FE2F55"/>
    <w:rsid w:val="034849B9"/>
    <w:rsid w:val="0648E314"/>
    <w:rsid w:val="0CA344FC"/>
    <w:rsid w:val="119BF4C1"/>
    <w:rsid w:val="1461B010"/>
    <w:rsid w:val="147A7216"/>
    <w:rsid w:val="17A76095"/>
    <w:rsid w:val="1B0AFB30"/>
    <w:rsid w:val="209CE1E3"/>
    <w:rsid w:val="27AFF2AD"/>
    <w:rsid w:val="2E78AAB0"/>
    <w:rsid w:val="32701F9E"/>
    <w:rsid w:val="33D89EF0"/>
    <w:rsid w:val="464019C0"/>
    <w:rsid w:val="4BC668E6"/>
    <w:rsid w:val="4EC02DC2"/>
    <w:rsid w:val="51A9CAE2"/>
    <w:rsid w:val="58B80FA0"/>
    <w:rsid w:val="5D1EAE96"/>
    <w:rsid w:val="611B9F4A"/>
    <w:rsid w:val="697BCAF9"/>
    <w:rsid w:val="6C1512C5"/>
    <w:rsid w:val="70224A9F"/>
    <w:rsid w:val="78A25159"/>
    <w:rsid w:val="79BDC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FB63"/>
  <w15:chartTrackingRefBased/>
  <w15:docId w15:val="{55384F22-2B0C-4ABD-845D-A40E6536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2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2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2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2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2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2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2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2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2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2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2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2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2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2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2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29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14A9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1114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4A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14A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10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5510E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41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6BE9216C7845A2F6DF0A3B0BB6F6" ma:contentTypeVersion="6" ma:contentTypeDescription="Create a new document." ma:contentTypeScope="" ma:versionID="fd6c572ae2551f33a04a63ac6af39ab8">
  <xsd:schema xmlns:xsd="http://www.w3.org/2001/XMLSchema" xmlns:xs="http://www.w3.org/2001/XMLSchema" xmlns:p="http://schemas.microsoft.com/office/2006/metadata/properties" xmlns:ns2="95b84686-9997-4f48-b924-af45216573a9" xmlns:ns3="692d74f6-9aa7-4200-8f44-ff6003c77cea" targetNamespace="http://schemas.microsoft.com/office/2006/metadata/properties" ma:root="true" ma:fieldsID="f88ed2727d62fe877d20b4b1af8161a0" ns2:_="" ns3:_="">
    <xsd:import namespace="95b84686-9997-4f48-b924-af45216573a9"/>
    <xsd:import namespace="692d74f6-9aa7-4200-8f44-ff6003c77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4686-9997-4f48-b924-af4521657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74f6-9aa7-4200-8f44-ff6003c77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46FA52-EC6D-49DE-83D9-7ED72DDA85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7B969A-79CF-4BEE-9A57-4F7482C7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2BB88-7DF7-47B2-83D5-38D174FBC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84686-9997-4f48-b924-af45216573a9"/>
    <ds:schemaRef ds:uri="692d74f6-9aa7-4200-8f44-ff6003c77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Zita</dc:creator>
  <cp:keywords/>
  <dc:description/>
  <cp:lastModifiedBy>Tan-Walsh, Llela</cp:lastModifiedBy>
  <cp:revision>2</cp:revision>
  <dcterms:created xsi:type="dcterms:W3CDTF">2025-02-25T16:39:00Z</dcterms:created>
  <dcterms:modified xsi:type="dcterms:W3CDTF">2025-02-25T16:39:00Z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0x0101009BDC6BE9216C7845A2F6DF0A3B0BB6F6</vt:lpwstr>
  </property>
</Properties>
</file>