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D4F5" w14:textId="77777777" w:rsidR="00E95FA5" w:rsidRPr="00E95FA5" w:rsidRDefault="00E95FA5" w:rsidP="007A4845">
      <w:pPr>
        <w:pStyle w:val="CM1"/>
        <w:spacing w:after="100" w:after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E95FA5">
        <w:rPr>
          <w:rFonts w:ascii="Arial" w:hAnsi="Arial" w:cs="Arial"/>
          <w:b/>
          <w:bCs/>
          <w:sz w:val="28"/>
          <w:szCs w:val="28"/>
        </w:rPr>
        <w:t>Confidential</w:t>
      </w:r>
    </w:p>
    <w:p w14:paraId="7C30A7CC" w14:textId="77777777" w:rsidR="00E95FA5" w:rsidRPr="00E95FA5" w:rsidRDefault="00E95FA5" w:rsidP="007A4845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95FA5">
        <w:rPr>
          <w:rFonts w:ascii="Arial" w:hAnsi="Arial" w:cs="Arial"/>
          <w:b/>
          <w:bCs/>
          <w:color w:val="auto"/>
          <w:sz w:val="28"/>
          <w:szCs w:val="28"/>
        </w:rPr>
        <w:t>Per G.O. 66-C and P</w:t>
      </w:r>
      <w:r w:rsidR="005A4CAF">
        <w:rPr>
          <w:rFonts w:ascii="Arial" w:hAnsi="Arial" w:cs="Arial"/>
          <w:b/>
          <w:bCs/>
          <w:color w:val="auto"/>
          <w:sz w:val="28"/>
          <w:szCs w:val="28"/>
        </w:rPr>
        <w:t xml:space="preserve">ublic </w:t>
      </w:r>
      <w:r w:rsidRPr="00E95FA5">
        <w:rPr>
          <w:rFonts w:ascii="Arial" w:hAnsi="Arial" w:cs="Arial"/>
          <w:b/>
          <w:bCs/>
          <w:color w:val="auto"/>
          <w:sz w:val="28"/>
          <w:szCs w:val="28"/>
        </w:rPr>
        <w:t>U</w:t>
      </w:r>
      <w:r w:rsidR="005A4CAF">
        <w:rPr>
          <w:rFonts w:ascii="Arial" w:hAnsi="Arial" w:cs="Arial"/>
          <w:b/>
          <w:bCs/>
          <w:color w:val="auto"/>
          <w:sz w:val="28"/>
          <w:szCs w:val="28"/>
        </w:rPr>
        <w:t xml:space="preserve">tilities </w:t>
      </w:r>
      <w:r w:rsidRPr="00E95FA5">
        <w:rPr>
          <w:rFonts w:ascii="Arial" w:hAnsi="Arial" w:cs="Arial"/>
          <w:b/>
          <w:bCs/>
          <w:color w:val="auto"/>
          <w:sz w:val="28"/>
          <w:szCs w:val="28"/>
        </w:rPr>
        <w:t>C</w:t>
      </w:r>
      <w:r w:rsidR="005A4CAF">
        <w:rPr>
          <w:rFonts w:ascii="Arial" w:hAnsi="Arial" w:cs="Arial"/>
          <w:b/>
          <w:bCs/>
          <w:color w:val="auto"/>
          <w:sz w:val="28"/>
          <w:szCs w:val="28"/>
        </w:rPr>
        <w:t>ode Section</w:t>
      </w:r>
      <w:r w:rsidRPr="00E95FA5">
        <w:rPr>
          <w:rFonts w:ascii="Arial" w:hAnsi="Arial" w:cs="Arial"/>
          <w:b/>
          <w:bCs/>
          <w:color w:val="auto"/>
          <w:sz w:val="28"/>
          <w:szCs w:val="28"/>
        </w:rPr>
        <w:t xml:space="preserve"> 583</w:t>
      </w:r>
    </w:p>
    <w:p w14:paraId="769B88E1" w14:textId="0967FC8C" w:rsidR="00EA18A2" w:rsidRPr="002F109B" w:rsidRDefault="00943C79" w:rsidP="00293C5A">
      <w:pPr>
        <w:pStyle w:val="CM1"/>
        <w:spacing w:after="245"/>
        <w:rPr>
          <w:rFonts w:ascii="Arial" w:hAnsi="Arial" w:cs="Arial"/>
          <w:color w:val="000000"/>
          <w:sz w:val="20"/>
          <w:szCs w:val="20"/>
        </w:rPr>
      </w:pPr>
      <w:r w:rsidRPr="002F109B">
        <w:rPr>
          <w:rFonts w:ascii="Arial" w:hAnsi="Arial" w:cs="Arial"/>
          <w:color w:val="000000"/>
          <w:sz w:val="20"/>
          <w:szCs w:val="20"/>
        </w:rPr>
        <w:tab/>
      </w:r>
      <w:r w:rsidRPr="002F109B">
        <w:rPr>
          <w:rFonts w:ascii="Arial" w:hAnsi="Arial" w:cs="Arial"/>
          <w:color w:val="000000"/>
          <w:sz w:val="20"/>
          <w:szCs w:val="20"/>
        </w:rPr>
        <w:tab/>
      </w:r>
      <w:r w:rsidRPr="002F109B">
        <w:rPr>
          <w:rFonts w:ascii="Arial" w:hAnsi="Arial" w:cs="Arial"/>
          <w:color w:val="000000"/>
          <w:sz w:val="20"/>
          <w:szCs w:val="20"/>
        </w:rPr>
        <w:tab/>
      </w:r>
      <w:r w:rsidRPr="002F109B">
        <w:rPr>
          <w:rFonts w:ascii="Arial" w:hAnsi="Arial" w:cs="Arial"/>
          <w:color w:val="000000"/>
          <w:sz w:val="20"/>
          <w:szCs w:val="20"/>
        </w:rPr>
        <w:tab/>
      </w:r>
    </w:p>
    <w:p w14:paraId="790B0C85" w14:textId="77777777" w:rsidR="002128BE" w:rsidRDefault="00EA18A2" w:rsidP="005317D9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2F109B">
        <w:rPr>
          <w:rFonts w:ascii="Arial" w:hAnsi="Arial" w:cs="Arial"/>
          <w:bCs/>
          <w:sz w:val="20"/>
          <w:szCs w:val="20"/>
        </w:rPr>
        <w:t>CALIFORNIA PUBLIC UTILITIES COMMISSION</w:t>
      </w:r>
      <w:r w:rsidR="00293C5A" w:rsidRPr="002F109B">
        <w:rPr>
          <w:rFonts w:ascii="Arial" w:hAnsi="Arial" w:cs="Arial"/>
          <w:bCs/>
          <w:sz w:val="20"/>
          <w:szCs w:val="20"/>
        </w:rPr>
        <w:br/>
      </w:r>
      <w:r w:rsidRPr="002F109B">
        <w:rPr>
          <w:rFonts w:ascii="Arial" w:hAnsi="Arial" w:cs="Arial"/>
          <w:bCs/>
          <w:sz w:val="20"/>
          <w:szCs w:val="20"/>
        </w:rPr>
        <w:t>STATE OF CALIFORNIA</w:t>
      </w:r>
    </w:p>
    <w:p w14:paraId="521EDD3C" w14:textId="5FDA0FF5" w:rsidR="005317D9" w:rsidRPr="00232B27" w:rsidRDefault="002128BE" w:rsidP="0008195B">
      <w:pPr>
        <w:autoSpaceDE w:val="0"/>
        <w:autoSpaceDN w:val="0"/>
        <w:adjustRightInd w:val="0"/>
        <w:jc w:val="center"/>
        <w:rPr>
          <w:rFonts w:ascii="Arial" w:hAnsi="Arial" w:cs="Courier New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Communications Division, Video Franchising Group</w:t>
      </w:r>
    </w:p>
    <w:p w14:paraId="051A1A45" w14:textId="17536A6E" w:rsidR="00845873" w:rsidRPr="002F109B" w:rsidRDefault="0008195B" w:rsidP="00BF4950">
      <w:pPr>
        <w:pStyle w:val="Default"/>
        <w:spacing w:after="480" w:line="236" w:lineRule="atLeas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April</w:t>
      </w:r>
      <w:r w:rsidR="00754A2D" w:rsidRPr="002F109B">
        <w:rPr>
          <w:rFonts w:ascii="Arial" w:hAnsi="Arial" w:cs="Arial"/>
          <w:bCs/>
          <w:sz w:val="20"/>
          <w:szCs w:val="20"/>
        </w:rPr>
        <w:t xml:space="preserve"> </w:t>
      </w:r>
      <w:r w:rsidR="00240C88">
        <w:rPr>
          <w:rFonts w:ascii="Arial" w:hAnsi="Arial" w:cs="Arial"/>
          <w:bCs/>
          <w:sz w:val="20"/>
          <w:szCs w:val="20"/>
        </w:rPr>
        <w:t>1</w:t>
      </w:r>
      <w:r w:rsidR="009C79A3">
        <w:rPr>
          <w:rFonts w:ascii="Arial" w:hAnsi="Arial" w:cs="Arial"/>
          <w:bCs/>
          <w:sz w:val="20"/>
          <w:szCs w:val="20"/>
        </w:rPr>
        <w:t>5</w:t>
      </w:r>
      <w:r w:rsidR="00EA18A2" w:rsidRPr="002F109B">
        <w:rPr>
          <w:rFonts w:ascii="Arial" w:hAnsi="Arial" w:cs="Arial"/>
          <w:bCs/>
          <w:sz w:val="20"/>
          <w:szCs w:val="20"/>
        </w:rPr>
        <w:t>, 2</w:t>
      </w:r>
      <w:r w:rsidR="00C63907">
        <w:rPr>
          <w:rFonts w:ascii="Arial" w:hAnsi="Arial" w:cs="Arial"/>
          <w:bCs/>
          <w:sz w:val="20"/>
          <w:szCs w:val="20"/>
        </w:rPr>
        <w:t>0</w:t>
      </w:r>
      <w:r w:rsidR="009E325E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5</w:t>
      </w:r>
    </w:p>
    <w:tbl>
      <w:tblPr>
        <w:tblW w:w="10245" w:type="dxa"/>
        <w:tblLook w:val="0000" w:firstRow="0" w:lastRow="0" w:firstColumn="0" w:lastColumn="0" w:noHBand="0" w:noVBand="0"/>
      </w:tblPr>
      <w:tblGrid>
        <w:gridCol w:w="1083"/>
        <w:gridCol w:w="3585"/>
        <w:gridCol w:w="5577"/>
      </w:tblGrid>
      <w:tr w:rsidR="00EA18A2" w:rsidRPr="002F109B" w14:paraId="4B31958C" w14:textId="77777777" w:rsidTr="00781FFA">
        <w:trPr>
          <w:trHeight w:val="183"/>
        </w:trPr>
        <w:tc>
          <w:tcPr>
            <w:tcW w:w="10245" w:type="dxa"/>
            <w:gridSpan w:val="3"/>
          </w:tcPr>
          <w:p w14:paraId="556E89E1" w14:textId="77777777" w:rsidR="00652E9F" w:rsidRDefault="001E4D42" w:rsidP="00E336AD">
            <w:pPr>
              <w:pStyle w:val="Default"/>
              <w:ind w:right="5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Franchise I.D. </w:t>
            </w:r>
            <w:r w:rsidR="00B2398C">
              <w:rPr>
                <w:rFonts w:ascii="Arial" w:hAnsi="Arial" w:cs="Arial"/>
                <w:bCs/>
                <w:sz w:val="20"/>
                <w:szCs w:val="20"/>
              </w:rPr>
              <w:t>XXX</w:t>
            </w:r>
          </w:p>
          <w:p w14:paraId="0CAC5B27" w14:textId="77777777" w:rsidR="00652E9F" w:rsidRPr="002F109B" w:rsidRDefault="00652E9F" w:rsidP="0080619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C91" w:rsidRPr="002F109B" w14:paraId="60AFDB08" w14:textId="77777777" w:rsidTr="00781FFA">
        <w:trPr>
          <w:trHeight w:val="235"/>
        </w:trPr>
        <w:tc>
          <w:tcPr>
            <w:tcW w:w="4668" w:type="dxa"/>
            <w:gridSpan w:val="2"/>
          </w:tcPr>
          <w:p w14:paraId="48430668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Name</w:t>
            </w:r>
          </w:p>
        </w:tc>
        <w:tc>
          <w:tcPr>
            <w:tcW w:w="5577" w:type="dxa"/>
            <w:vAlign w:val="center"/>
          </w:tcPr>
          <w:p w14:paraId="4E59A8DC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14C91" w:rsidRPr="002F109B" w14:paraId="738727DA" w14:textId="77777777" w:rsidTr="00781FFA">
        <w:trPr>
          <w:trHeight w:val="253"/>
        </w:trPr>
        <w:tc>
          <w:tcPr>
            <w:tcW w:w="4668" w:type="dxa"/>
            <w:gridSpan w:val="2"/>
          </w:tcPr>
          <w:p w14:paraId="5572BD50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Title</w:t>
            </w:r>
          </w:p>
        </w:tc>
        <w:tc>
          <w:tcPr>
            <w:tcW w:w="5577" w:type="dxa"/>
            <w:vAlign w:val="center"/>
          </w:tcPr>
          <w:p w14:paraId="2DD5861F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14C91" w:rsidRPr="002F109B" w14:paraId="309D7EEA" w14:textId="77777777" w:rsidTr="00781FFA">
        <w:trPr>
          <w:trHeight w:val="235"/>
        </w:trPr>
        <w:tc>
          <w:tcPr>
            <w:tcW w:w="4668" w:type="dxa"/>
            <w:gridSpan w:val="2"/>
          </w:tcPr>
          <w:p w14:paraId="2310D92C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Company</w:t>
            </w:r>
          </w:p>
        </w:tc>
        <w:tc>
          <w:tcPr>
            <w:tcW w:w="5577" w:type="dxa"/>
            <w:vAlign w:val="center"/>
          </w:tcPr>
          <w:p w14:paraId="586833F1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14C91" w:rsidRPr="002F109B" w14:paraId="3BA89DEC" w14:textId="77777777" w:rsidTr="00781FFA">
        <w:trPr>
          <w:trHeight w:val="235"/>
        </w:trPr>
        <w:tc>
          <w:tcPr>
            <w:tcW w:w="4668" w:type="dxa"/>
            <w:gridSpan w:val="2"/>
          </w:tcPr>
          <w:p w14:paraId="251AB319" w14:textId="77777777" w:rsidR="00114C91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Address</w:t>
            </w:r>
          </w:p>
          <w:p w14:paraId="0C5582A1" w14:textId="77777777" w:rsidR="00114C91" w:rsidRPr="004557B4" w:rsidRDefault="00B2398C" w:rsidP="00114C91">
            <w:pPr>
              <w:autoSpaceDE w:val="0"/>
              <w:autoSpaceDN w:val="0"/>
              <w:adjustRightInd w:val="0"/>
              <w:rPr>
                <w:rFonts w:ascii="Arial" w:hAnsi="Arial" w:cs="Courier New"/>
                <w:bCs/>
                <w:noProof/>
                <w:sz w:val="20"/>
                <w:szCs w:val="20"/>
              </w:rPr>
            </w:pPr>
            <w:r>
              <w:rPr>
                <w:rFonts w:ascii="Arial" w:hAnsi="Arial" w:cs="Courier New"/>
                <w:bCs/>
                <w:noProof/>
                <w:sz w:val="20"/>
                <w:szCs w:val="20"/>
              </w:rPr>
              <w:t>City, State, ZIP</w:t>
            </w:r>
          </w:p>
        </w:tc>
        <w:tc>
          <w:tcPr>
            <w:tcW w:w="5577" w:type="dxa"/>
            <w:vAlign w:val="center"/>
          </w:tcPr>
          <w:p w14:paraId="478104F9" w14:textId="77777777" w:rsidR="00114C91" w:rsidRPr="002F109B" w:rsidRDefault="00114C9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EA18A2" w:rsidRPr="002F109B" w14:paraId="1B09E9E7" w14:textId="77777777" w:rsidTr="00781FFA">
        <w:trPr>
          <w:trHeight w:val="163"/>
        </w:trPr>
        <w:tc>
          <w:tcPr>
            <w:tcW w:w="1083" w:type="dxa"/>
            <w:vAlign w:val="bottom"/>
          </w:tcPr>
          <w:p w14:paraId="4EBF3BED" w14:textId="77777777" w:rsidR="00EA18A2" w:rsidRPr="002F109B" w:rsidRDefault="00EA18A2" w:rsidP="0086498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85" w:type="dxa"/>
            <w:vAlign w:val="bottom"/>
          </w:tcPr>
          <w:p w14:paraId="196AE118" w14:textId="77777777" w:rsidR="00EA18A2" w:rsidRPr="002F109B" w:rsidRDefault="00EA18A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77" w:type="dxa"/>
          </w:tcPr>
          <w:p w14:paraId="344A2212" w14:textId="77777777" w:rsidR="00EA18A2" w:rsidRPr="002F109B" w:rsidRDefault="00EA18A2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</w:tr>
    </w:tbl>
    <w:p w14:paraId="665F02D4" w14:textId="77777777" w:rsidR="00EA18A2" w:rsidRPr="002F109B" w:rsidRDefault="00EA18A2">
      <w:pPr>
        <w:pStyle w:val="Default"/>
        <w:rPr>
          <w:rFonts w:ascii="Arial" w:hAnsi="Arial" w:cs="Arial"/>
          <w:color w:val="auto"/>
        </w:rPr>
      </w:pPr>
    </w:p>
    <w:p w14:paraId="65FC7CE5" w14:textId="4AFC22EE" w:rsidR="00960C06" w:rsidRDefault="00EA18A2">
      <w:pPr>
        <w:pStyle w:val="Default"/>
        <w:rPr>
          <w:rFonts w:ascii="Arial" w:hAnsi="Arial" w:cs="Arial"/>
          <w:bCs/>
          <w:sz w:val="20"/>
          <w:szCs w:val="20"/>
        </w:rPr>
      </w:pPr>
      <w:r w:rsidRPr="00492931">
        <w:rPr>
          <w:rFonts w:ascii="Arial" w:hAnsi="Arial" w:cs="Arial"/>
          <w:bCs/>
          <w:sz w:val="20"/>
          <w:szCs w:val="20"/>
        </w:rPr>
        <w:t xml:space="preserve">Annual Fee Statement for CPUC </w:t>
      </w:r>
      <w:r w:rsidR="00D253C0" w:rsidRPr="00492931">
        <w:rPr>
          <w:rFonts w:ascii="Arial" w:hAnsi="Arial" w:cs="Arial"/>
          <w:bCs/>
          <w:sz w:val="20"/>
          <w:szCs w:val="20"/>
        </w:rPr>
        <w:t>Video Franchising</w:t>
      </w:r>
      <w:r w:rsidRPr="00492931">
        <w:rPr>
          <w:rFonts w:ascii="Arial" w:hAnsi="Arial" w:cs="Arial"/>
          <w:bCs/>
          <w:sz w:val="20"/>
          <w:szCs w:val="20"/>
        </w:rPr>
        <w:t xml:space="preserve"> </w:t>
      </w:r>
      <w:r w:rsidR="00CB715D" w:rsidRPr="00492931">
        <w:rPr>
          <w:rFonts w:ascii="Arial" w:hAnsi="Arial" w:cs="Arial"/>
          <w:bCs/>
          <w:sz w:val="20"/>
          <w:szCs w:val="20"/>
        </w:rPr>
        <w:t xml:space="preserve">Account in the </w:t>
      </w:r>
      <w:r w:rsidR="00DC7FCF" w:rsidRPr="00492931">
        <w:rPr>
          <w:rFonts w:ascii="Arial" w:hAnsi="Arial" w:cs="Arial"/>
          <w:bCs/>
          <w:sz w:val="20"/>
          <w:szCs w:val="20"/>
        </w:rPr>
        <w:t xml:space="preserve">CPUC Utilities </w:t>
      </w:r>
      <w:r w:rsidR="002D18E7" w:rsidRPr="00492931">
        <w:rPr>
          <w:rFonts w:ascii="Arial" w:hAnsi="Arial" w:cs="Arial"/>
          <w:bCs/>
          <w:sz w:val="20"/>
          <w:szCs w:val="20"/>
        </w:rPr>
        <w:t xml:space="preserve">Reimbursement Account, </w:t>
      </w:r>
      <w:r w:rsidRPr="00492931">
        <w:rPr>
          <w:rFonts w:ascii="Arial" w:hAnsi="Arial" w:cs="Arial"/>
          <w:bCs/>
          <w:sz w:val="20"/>
          <w:szCs w:val="20"/>
        </w:rPr>
        <w:t>pursuant to Chapter</w:t>
      </w:r>
      <w:r w:rsidR="002D18E7" w:rsidRPr="00492931">
        <w:rPr>
          <w:rFonts w:ascii="Arial" w:hAnsi="Arial" w:cs="Arial"/>
          <w:bCs/>
          <w:sz w:val="20"/>
          <w:szCs w:val="20"/>
        </w:rPr>
        <w:t xml:space="preserve"> 2.5 Part 1, Division 1, Public Utilities Code, </w:t>
      </w:r>
      <w:r w:rsidR="00DC7FCF" w:rsidRPr="00492931">
        <w:rPr>
          <w:rFonts w:ascii="Arial" w:hAnsi="Arial" w:cs="Courier New"/>
          <w:bCs/>
          <w:sz w:val="20"/>
          <w:szCs w:val="20"/>
        </w:rPr>
        <w:t xml:space="preserve">for the period </w:t>
      </w:r>
      <w:r w:rsidR="00D0088C" w:rsidRPr="00B53925">
        <w:rPr>
          <w:rFonts w:ascii="Arial" w:hAnsi="Arial" w:cs="Courier New"/>
          <w:bCs/>
          <w:sz w:val="20"/>
          <w:szCs w:val="20"/>
        </w:rPr>
        <w:t>January 1</w:t>
      </w:r>
      <w:r w:rsidR="00B53925">
        <w:rPr>
          <w:rFonts w:ascii="Arial" w:hAnsi="Arial" w:cs="Courier New"/>
          <w:bCs/>
          <w:sz w:val="20"/>
          <w:szCs w:val="20"/>
        </w:rPr>
        <w:t xml:space="preserve"> to </w:t>
      </w:r>
      <w:r w:rsidR="00D0088C" w:rsidRPr="00B53925">
        <w:rPr>
          <w:rFonts w:ascii="Arial" w:hAnsi="Arial" w:cs="Courier New"/>
          <w:bCs/>
          <w:sz w:val="20"/>
          <w:szCs w:val="20"/>
        </w:rPr>
        <w:t>December 31</w:t>
      </w:r>
      <w:r w:rsidR="00DC7FCF" w:rsidRPr="00B53925">
        <w:rPr>
          <w:rFonts w:ascii="Arial" w:hAnsi="Arial" w:cs="Courier New"/>
          <w:bCs/>
          <w:sz w:val="20"/>
          <w:szCs w:val="20"/>
        </w:rPr>
        <w:t>, 20</w:t>
      </w:r>
      <w:r w:rsidR="00174502">
        <w:rPr>
          <w:rFonts w:ascii="Arial" w:hAnsi="Arial" w:cs="Courier New"/>
          <w:bCs/>
          <w:sz w:val="20"/>
          <w:szCs w:val="20"/>
        </w:rPr>
        <w:t>2</w:t>
      </w:r>
      <w:r w:rsidR="0008195B">
        <w:rPr>
          <w:rFonts w:ascii="Arial" w:hAnsi="Arial" w:cs="Courier New"/>
          <w:bCs/>
          <w:sz w:val="20"/>
          <w:szCs w:val="20"/>
        </w:rPr>
        <w:t>4</w:t>
      </w:r>
      <w:r w:rsidRPr="00492931">
        <w:rPr>
          <w:rFonts w:ascii="Arial" w:hAnsi="Arial" w:cs="Arial"/>
          <w:bCs/>
          <w:sz w:val="20"/>
          <w:szCs w:val="20"/>
        </w:rPr>
        <w:t>.</w:t>
      </w:r>
    </w:p>
    <w:p w14:paraId="22503D07" w14:textId="77777777" w:rsidR="00EA18A2" w:rsidRPr="00960C06" w:rsidRDefault="00EA18A2">
      <w:pPr>
        <w:pStyle w:val="Default"/>
        <w:rPr>
          <w:rFonts w:ascii="Arial" w:hAnsi="Arial" w:cs="Courier New"/>
          <w:bCs/>
          <w:sz w:val="20"/>
          <w:szCs w:val="20"/>
        </w:rPr>
      </w:pPr>
      <w:r w:rsidRPr="00492931">
        <w:rPr>
          <w:rFonts w:ascii="Arial" w:hAnsi="Arial" w:cs="Arial"/>
          <w:bCs/>
          <w:sz w:val="20"/>
          <w:szCs w:val="20"/>
        </w:rPr>
        <w:br/>
      </w:r>
    </w:p>
    <w:p w14:paraId="7B41F53B" w14:textId="77777777" w:rsidR="00EA18A2" w:rsidRPr="002F109B" w:rsidRDefault="00792A50" w:rsidP="000E416B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0"/>
          <w:szCs w:val="20"/>
        </w:rPr>
      </w:pPr>
      <w:r w:rsidRPr="002F109B">
        <w:rPr>
          <w:rFonts w:ascii="Arial" w:hAnsi="Arial" w:cs="Arial"/>
          <w:bCs/>
          <w:color w:val="auto"/>
          <w:sz w:val="20"/>
          <w:szCs w:val="20"/>
        </w:rPr>
        <w:t xml:space="preserve"> Gross Video Service</w:t>
      </w:r>
      <w:r w:rsidR="00EA18A2" w:rsidRPr="002F109B">
        <w:rPr>
          <w:rFonts w:ascii="Arial" w:hAnsi="Arial" w:cs="Arial"/>
          <w:bCs/>
          <w:color w:val="auto"/>
          <w:sz w:val="20"/>
          <w:szCs w:val="20"/>
        </w:rPr>
        <w:t xml:space="preserve"> revenue for the reporting period  .  .  .  .  .  . </w:t>
      </w:r>
      <w:r w:rsidR="00EA18A2" w:rsidRPr="00DF55DB">
        <w:rPr>
          <w:rFonts w:ascii="Arial" w:hAnsi="Arial" w:cs="Arial"/>
          <w:b/>
          <w:bCs/>
          <w:color w:val="auto"/>
          <w:sz w:val="20"/>
          <w:szCs w:val="20"/>
        </w:rPr>
        <w:t>$</w:t>
      </w:r>
      <w:r w:rsidR="00AB4CC6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      </w:t>
      </w:r>
      <w:r w:rsidR="00B2398C">
        <w:rPr>
          <w:rFonts w:ascii="Arial" w:hAnsi="Arial" w:cs="Arial"/>
          <w:b/>
          <w:bCs/>
          <w:color w:val="auto"/>
          <w:sz w:val="20"/>
          <w:szCs w:val="20"/>
          <w:u w:val="single"/>
        </w:rPr>
        <w:t>X,XXX,XXX.XX</w:t>
      </w:r>
      <w:r w:rsidR="00AB4CC6">
        <w:rPr>
          <w:rFonts w:ascii="Arial" w:hAnsi="Arial" w:cs="Arial"/>
          <w:b/>
          <w:bCs/>
          <w:color w:val="auto"/>
          <w:sz w:val="20"/>
          <w:szCs w:val="20"/>
          <w:u w:val="single"/>
        </w:rPr>
        <w:tab/>
      </w:r>
      <w:r w:rsidR="00EA18A2" w:rsidRPr="00DF55DB">
        <w:rPr>
          <w:rFonts w:ascii="Arial" w:hAnsi="Arial" w:cs="Arial"/>
          <w:bCs/>
          <w:color w:val="auto"/>
          <w:position w:val="6"/>
          <w:sz w:val="20"/>
          <w:szCs w:val="20"/>
          <w:vertAlign w:val="superscript"/>
        </w:rPr>
        <w:br/>
      </w:r>
      <w:r w:rsidR="00EA18A2" w:rsidRPr="002F109B">
        <w:rPr>
          <w:rFonts w:ascii="Arial" w:hAnsi="Arial" w:cs="Arial"/>
          <w:bCs/>
          <w:color w:val="auto"/>
          <w:position w:val="6"/>
          <w:sz w:val="20"/>
          <w:szCs w:val="20"/>
          <w:vertAlign w:val="superscript"/>
        </w:rPr>
        <w:br/>
      </w:r>
    </w:p>
    <w:p w14:paraId="2C69C169" w14:textId="77777777" w:rsidR="008B071A" w:rsidRPr="002F109B" w:rsidRDefault="008B071A" w:rsidP="0080619C">
      <w:pPr>
        <w:pStyle w:val="CM1"/>
        <w:spacing w:after="155"/>
        <w:rPr>
          <w:rFonts w:ascii="Arial" w:hAnsi="Arial" w:cs="Arial"/>
          <w:bCs/>
          <w:sz w:val="20"/>
          <w:szCs w:val="20"/>
        </w:rPr>
      </w:pPr>
    </w:p>
    <w:tbl>
      <w:tblPr>
        <w:tblW w:w="10600" w:type="dxa"/>
        <w:tblLook w:val="0000" w:firstRow="0" w:lastRow="0" w:firstColumn="0" w:lastColumn="0" w:noHBand="0" w:noVBand="0"/>
      </w:tblPr>
      <w:tblGrid>
        <w:gridCol w:w="5965"/>
        <w:gridCol w:w="3331"/>
        <w:gridCol w:w="1304"/>
      </w:tblGrid>
      <w:tr w:rsidR="00EA18A2" w:rsidRPr="002F109B" w14:paraId="213BA19F" w14:textId="77777777">
        <w:trPr>
          <w:trHeight w:val="658"/>
        </w:trPr>
        <w:tc>
          <w:tcPr>
            <w:tcW w:w="10600" w:type="dxa"/>
            <w:gridSpan w:val="3"/>
          </w:tcPr>
          <w:p w14:paraId="702D9F0D" w14:textId="77777777" w:rsidR="00EA18A2" w:rsidRPr="002F109B" w:rsidRDefault="00EA18A2" w:rsidP="00AD467F">
            <w:pPr>
              <w:pStyle w:val="Default"/>
              <w:ind w:right="1024"/>
              <w:rPr>
                <w:rFonts w:ascii="Arial" w:hAnsi="Arial" w:cs="Arial"/>
                <w:sz w:val="20"/>
                <w:szCs w:val="20"/>
              </w:rPr>
            </w:pPr>
            <w:r w:rsidRPr="002F109B">
              <w:rPr>
                <w:rFonts w:ascii="Arial" w:hAnsi="Arial" w:cs="Arial"/>
                <w:bCs/>
                <w:sz w:val="20"/>
                <w:szCs w:val="20"/>
              </w:rPr>
              <w:t>Verification: I hereby declare the foregoing information is true and correct</w:t>
            </w:r>
            <w:r w:rsidR="00AD467F" w:rsidRPr="002F10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2F109B">
              <w:rPr>
                <w:rFonts w:ascii="Arial" w:hAnsi="Arial" w:cs="Arial"/>
                <w:bCs/>
                <w:sz w:val="20"/>
                <w:szCs w:val="20"/>
              </w:rPr>
              <w:t>to the best of my knowledge and belief.</w:t>
            </w:r>
          </w:p>
        </w:tc>
      </w:tr>
      <w:tr w:rsidR="00EA18A2" w:rsidRPr="002F109B" w14:paraId="76E22EAF" w14:textId="77777777" w:rsidTr="00AD467F">
        <w:trPr>
          <w:trHeight w:val="570"/>
        </w:trPr>
        <w:tc>
          <w:tcPr>
            <w:tcW w:w="5965" w:type="dxa"/>
          </w:tcPr>
          <w:p w14:paraId="07B419D2" w14:textId="77777777" w:rsidR="00EA18A2" w:rsidRDefault="00EA18A2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34F4497" w14:textId="77777777" w:rsidR="00492931" w:rsidRDefault="00492931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3070A48" w14:textId="77777777" w:rsidR="00492931" w:rsidRPr="002F109B" w:rsidRDefault="004929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635" w:type="dxa"/>
            <w:gridSpan w:val="2"/>
          </w:tcPr>
          <w:p w14:paraId="30223331" w14:textId="77777777" w:rsidR="00EA18A2" w:rsidRDefault="00EA18A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14:paraId="2B1299C5" w14:textId="77777777" w:rsidR="00494F3A" w:rsidRDefault="00494F3A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  <w:p w14:paraId="03A1F289" w14:textId="77777777" w:rsidR="00494F3A" w:rsidRPr="002F109B" w:rsidRDefault="00494F3A" w:rsidP="00B2398C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 </w:t>
            </w:r>
          </w:p>
        </w:tc>
      </w:tr>
      <w:tr w:rsidR="00313BE0" w:rsidRPr="002F109B" w14:paraId="04AA42A5" w14:textId="77777777" w:rsidTr="00AD467F">
        <w:trPr>
          <w:trHeight w:val="540"/>
        </w:trPr>
        <w:tc>
          <w:tcPr>
            <w:tcW w:w="5965" w:type="dxa"/>
          </w:tcPr>
          <w:p w14:paraId="5E25E343" w14:textId="77777777" w:rsidR="008B071A" w:rsidRPr="002F109B" w:rsidRDefault="008B071A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_____________________________</w:t>
            </w:r>
          </w:p>
          <w:p w14:paraId="6E8C6C8F" w14:textId="77777777" w:rsidR="00EA18A2" w:rsidRPr="002F109B" w:rsidRDefault="00EA1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 xml:space="preserve">Type or print Name and Title </w:t>
            </w:r>
          </w:p>
        </w:tc>
        <w:tc>
          <w:tcPr>
            <w:tcW w:w="3331" w:type="dxa"/>
          </w:tcPr>
          <w:p w14:paraId="1C2DA762" w14:textId="77777777" w:rsidR="008B071A" w:rsidRPr="002F109B" w:rsidRDefault="008B071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14:paraId="1E7B10C7" w14:textId="77777777" w:rsidR="00EA18A2" w:rsidRPr="002F109B" w:rsidRDefault="008B071A">
            <w:pPr>
              <w:pStyle w:val="Defau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(Area Code)</w:t>
            </w:r>
            <w:r w:rsidR="00313BE0" w:rsidRPr="002F109B">
              <w:rPr>
                <w:rFonts w:ascii="Arial" w:hAnsi="Arial" w:cs="Arial"/>
                <w:sz w:val="16"/>
                <w:szCs w:val="16"/>
              </w:rPr>
              <w:t xml:space="preserve">   Phone Number</w:t>
            </w:r>
          </w:p>
        </w:tc>
        <w:tc>
          <w:tcPr>
            <w:tcW w:w="1304" w:type="dxa"/>
          </w:tcPr>
          <w:p w14:paraId="723F6247" w14:textId="77777777" w:rsidR="00EA18A2" w:rsidRPr="002F109B" w:rsidRDefault="00EA1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18A2" w:rsidRPr="002F109B" w14:paraId="2635A9A6" w14:textId="77777777" w:rsidTr="00494F3A">
        <w:trPr>
          <w:trHeight w:val="403"/>
        </w:trPr>
        <w:tc>
          <w:tcPr>
            <w:tcW w:w="5965" w:type="dxa"/>
          </w:tcPr>
          <w:p w14:paraId="12CB695E" w14:textId="77777777" w:rsidR="00EA18A2" w:rsidRDefault="00EA18A2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2096022F" w14:textId="77777777" w:rsidR="00492931" w:rsidRPr="002F109B" w:rsidRDefault="00492931">
            <w:pPr>
              <w:pStyle w:val="Default"/>
              <w:rPr>
                <w:rFonts w:ascii="Arial" w:hAnsi="Arial" w:cs="Arial"/>
                <w:color w:val="auto"/>
              </w:rPr>
            </w:pPr>
          </w:p>
        </w:tc>
        <w:tc>
          <w:tcPr>
            <w:tcW w:w="4635" w:type="dxa"/>
            <w:gridSpan w:val="2"/>
          </w:tcPr>
          <w:p w14:paraId="35DE800B" w14:textId="77777777" w:rsidR="00EA18A2" w:rsidRDefault="00EA18A2" w:rsidP="00494F3A">
            <w:pPr>
              <w:pStyle w:val="Default"/>
              <w:rPr>
                <w:rFonts w:ascii="Arial" w:hAnsi="Arial" w:cs="Arial"/>
                <w:color w:val="auto"/>
              </w:rPr>
            </w:pPr>
          </w:p>
          <w:p w14:paraId="33E2FDF7" w14:textId="1D3C400B" w:rsidR="00494F3A" w:rsidRPr="002F109B" w:rsidRDefault="00494F3A" w:rsidP="001154A3">
            <w:pPr>
              <w:pStyle w:val="Default"/>
              <w:tabs>
                <w:tab w:val="left" w:pos="1440"/>
              </w:tabs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 </w:t>
            </w:r>
          </w:p>
        </w:tc>
      </w:tr>
      <w:tr w:rsidR="00EA18A2" w:rsidRPr="002F109B" w14:paraId="08498A2D" w14:textId="77777777" w:rsidTr="00AD467F">
        <w:trPr>
          <w:trHeight w:val="208"/>
        </w:trPr>
        <w:tc>
          <w:tcPr>
            <w:tcW w:w="5965" w:type="dxa"/>
            <w:vAlign w:val="center"/>
          </w:tcPr>
          <w:p w14:paraId="73BA12A1" w14:textId="77777777" w:rsidR="00313BE0" w:rsidRPr="002F109B" w:rsidRDefault="00313B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</w:t>
            </w:r>
          </w:p>
          <w:p w14:paraId="446995B6" w14:textId="77777777" w:rsidR="00EA18A2" w:rsidRPr="002F109B" w:rsidRDefault="00EA1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 xml:space="preserve">Signature </w:t>
            </w:r>
          </w:p>
        </w:tc>
        <w:tc>
          <w:tcPr>
            <w:tcW w:w="4635" w:type="dxa"/>
            <w:gridSpan w:val="2"/>
            <w:vAlign w:val="center"/>
          </w:tcPr>
          <w:p w14:paraId="21A13E43" w14:textId="77777777" w:rsidR="00313BE0" w:rsidRPr="002F109B" w:rsidRDefault="00313BE0" w:rsidP="00313B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>___________________________________</w:t>
            </w:r>
          </w:p>
          <w:p w14:paraId="41DE4D55" w14:textId="77777777" w:rsidR="00EA18A2" w:rsidRPr="002F109B" w:rsidRDefault="00313BE0" w:rsidP="00313BE0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2F109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EA18A2" w:rsidRPr="002F109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14:paraId="0846A117" w14:textId="77777777" w:rsidR="003E0A11" w:rsidRDefault="003E0A11" w:rsidP="008B071A">
      <w:pPr>
        <w:pStyle w:val="CM1"/>
        <w:rPr>
          <w:rFonts w:ascii="Arial" w:hAnsi="Arial" w:cs="Arial"/>
          <w:bCs/>
          <w:sz w:val="20"/>
          <w:szCs w:val="20"/>
        </w:rPr>
      </w:pPr>
    </w:p>
    <w:p w14:paraId="189EA070" w14:textId="77777777" w:rsidR="003E0A11" w:rsidRDefault="003E0A11" w:rsidP="008B071A">
      <w:pPr>
        <w:pStyle w:val="CM1"/>
        <w:rPr>
          <w:rFonts w:ascii="Arial" w:hAnsi="Arial" w:cs="Arial"/>
          <w:bCs/>
          <w:sz w:val="20"/>
          <w:szCs w:val="20"/>
        </w:rPr>
      </w:pPr>
    </w:p>
    <w:p w14:paraId="7B636159" w14:textId="77777777" w:rsidR="00BF4950" w:rsidRDefault="00BF4950" w:rsidP="008B071A">
      <w:pPr>
        <w:pStyle w:val="CM1"/>
        <w:rPr>
          <w:rFonts w:ascii="Arial" w:hAnsi="Arial" w:cs="Arial"/>
          <w:bCs/>
          <w:sz w:val="20"/>
          <w:szCs w:val="20"/>
        </w:rPr>
      </w:pPr>
    </w:p>
    <w:p w14:paraId="20B7FA41" w14:textId="5F92DF02" w:rsidR="007A4845" w:rsidRDefault="003E0A11" w:rsidP="007A4845">
      <w:pPr>
        <w:pStyle w:val="CM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send this </w:t>
      </w:r>
      <w:r w:rsidR="009068E6">
        <w:rPr>
          <w:rFonts w:ascii="Arial" w:hAnsi="Arial" w:cs="Arial"/>
          <w:bCs/>
          <w:sz w:val="20"/>
          <w:szCs w:val="20"/>
        </w:rPr>
        <w:t xml:space="preserve">completed </w:t>
      </w:r>
      <w:r>
        <w:rPr>
          <w:rFonts w:ascii="Arial" w:hAnsi="Arial" w:cs="Arial"/>
          <w:bCs/>
          <w:sz w:val="20"/>
          <w:szCs w:val="20"/>
        </w:rPr>
        <w:t>s</w:t>
      </w:r>
      <w:r w:rsidR="008B3BE0">
        <w:rPr>
          <w:rFonts w:ascii="Arial" w:hAnsi="Arial" w:cs="Arial"/>
          <w:bCs/>
          <w:sz w:val="20"/>
          <w:szCs w:val="20"/>
        </w:rPr>
        <w:t>tatement to</w:t>
      </w:r>
      <w:r w:rsidR="00BF4950">
        <w:rPr>
          <w:rFonts w:ascii="Arial" w:hAnsi="Arial" w:cs="Arial"/>
          <w:bCs/>
          <w:sz w:val="20"/>
          <w:szCs w:val="20"/>
        </w:rPr>
        <w:t>:</w:t>
      </w:r>
      <w:r w:rsidR="008B3BE0">
        <w:rPr>
          <w:rFonts w:ascii="Arial" w:hAnsi="Arial" w:cs="Arial"/>
          <w:bCs/>
          <w:sz w:val="20"/>
          <w:szCs w:val="20"/>
        </w:rPr>
        <w:t xml:space="preserve"> </w:t>
      </w:r>
      <w:r w:rsidR="00945B5E">
        <w:rPr>
          <w:rFonts w:ascii="Arial" w:hAnsi="Arial" w:cs="Arial"/>
          <w:bCs/>
          <w:sz w:val="20"/>
          <w:szCs w:val="20"/>
        </w:rPr>
        <w:t xml:space="preserve">California Public Utilities Commission, Communications Division, </w:t>
      </w:r>
      <w:r>
        <w:rPr>
          <w:rFonts w:ascii="Arial" w:hAnsi="Arial" w:cs="Arial"/>
          <w:bCs/>
          <w:sz w:val="20"/>
          <w:szCs w:val="20"/>
        </w:rPr>
        <w:t>Video Franchising Group</w:t>
      </w:r>
      <w:r w:rsidR="007A40B8">
        <w:rPr>
          <w:rFonts w:ascii="Arial" w:hAnsi="Arial" w:cs="Arial"/>
          <w:bCs/>
          <w:sz w:val="20"/>
          <w:szCs w:val="20"/>
        </w:rPr>
        <w:t xml:space="preserve"> </w:t>
      </w:r>
      <w:r w:rsidR="00965957">
        <w:rPr>
          <w:rFonts w:ascii="Arial" w:hAnsi="Arial" w:cs="Arial"/>
          <w:bCs/>
          <w:sz w:val="20"/>
          <w:szCs w:val="20"/>
        </w:rPr>
        <w:t xml:space="preserve">following the video data submission guidelines at: </w:t>
      </w:r>
      <w:hyperlink r:id="rId7" w:history="1">
        <w:r w:rsidR="00965957" w:rsidRPr="00965957">
          <w:rPr>
            <w:rStyle w:val="Hyperlink"/>
            <w:rFonts w:ascii="Arial" w:hAnsi="Arial" w:cs="Arial"/>
            <w:sz w:val="20"/>
            <w:szCs w:val="20"/>
          </w:rPr>
          <w:t>Guidelines for Video Data Submission (ca.gov)</w:t>
        </w:r>
      </w:hyperlink>
      <w:r w:rsidR="007A4845" w:rsidRPr="00965957">
        <w:rPr>
          <w:rFonts w:ascii="Arial" w:hAnsi="Arial" w:cs="Arial"/>
          <w:sz w:val="20"/>
          <w:szCs w:val="20"/>
        </w:rPr>
        <w:tab/>
      </w:r>
      <w:r w:rsidR="007A4845" w:rsidRPr="00965957">
        <w:rPr>
          <w:rFonts w:ascii="Arial" w:hAnsi="Arial" w:cs="Arial"/>
          <w:sz w:val="20"/>
          <w:szCs w:val="20"/>
        </w:rPr>
        <w:tab/>
      </w:r>
      <w:r w:rsidR="007A4845" w:rsidRPr="00965957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  <w:r w:rsidR="007A4845">
        <w:rPr>
          <w:rFonts w:ascii="Arial" w:hAnsi="Arial" w:cs="Arial"/>
          <w:sz w:val="20"/>
          <w:szCs w:val="20"/>
        </w:rPr>
        <w:tab/>
      </w:r>
    </w:p>
    <w:p w14:paraId="50A3BF4B" w14:textId="77777777" w:rsidR="007A4845" w:rsidRDefault="007A4845" w:rsidP="007A4845">
      <w:pPr>
        <w:pStyle w:val="CM1"/>
        <w:rPr>
          <w:rFonts w:ascii="Arial" w:hAnsi="Arial" w:cs="Arial"/>
          <w:sz w:val="20"/>
          <w:szCs w:val="20"/>
        </w:rPr>
      </w:pPr>
    </w:p>
    <w:p w14:paraId="340B7306" w14:textId="77777777" w:rsidR="00BF4950" w:rsidRDefault="00BF4950" w:rsidP="007A4845">
      <w:pPr>
        <w:pStyle w:val="CM1"/>
        <w:ind w:left="8640"/>
        <w:rPr>
          <w:rFonts w:ascii="Arial" w:hAnsi="Arial" w:cs="Arial"/>
          <w:sz w:val="20"/>
          <w:szCs w:val="20"/>
        </w:rPr>
      </w:pPr>
    </w:p>
    <w:p w14:paraId="0881CB47" w14:textId="39864BA6" w:rsidR="00EA18A2" w:rsidRPr="00652E9F" w:rsidRDefault="00EA18A2" w:rsidP="007A40B8">
      <w:pPr>
        <w:pStyle w:val="CM1"/>
        <w:rPr>
          <w:rFonts w:ascii="Arial" w:hAnsi="Arial" w:cs="Arial"/>
          <w:bCs/>
          <w:sz w:val="20"/>
          <w:szCs w:val="20"/>
        </w:rPr>
      </w:pPr>
    </w:p>
    <w:sectPr w:rsidR="00EA18A2" w:rsidRPr="00652E9F" w:rsidSect="00C229D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A12DA" w14:textId="77777777" w:rsidR="003D14FE" w:rsidRDefault="003D14FE">
      <w:r>
        <w:separator/>
      </w:r>
    </w:p>
  </w:endnote>
  <w:endnote w:type="continuationSeparator" w:id="0">
    <w:p w14:paraId="3F7D957F" w14:textId="77777777" w:rsidR="003D14FE" w:rsidRDefault="003D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70AE" w14:textId="77777777" w:rsidR="003D14FE" w:rsidRDefault="003D14FE">
      <w:r>
        <w:separator/>
      </w:r>
    </w:p>
  </w:footnote>
  <w:footnote w:type="continuationSeparator" w:id="0">
    <w:p w14:paraId="7B707634" w14:textId="77777777" w:rsidR="003D14FE" w:rsidRDefault="003D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27D867"/>
    <w:multiLevelType w:val="hybridMultilevel"/>
    <w:tmpl w:val="B67A1D0C"/>
    <w:lvl w:ilvl="0" w:tplc="04090011">
      <w:start w:val="1"/>
      <w:numFmt w:val="decimal"/>
      <w:lvlText w:val="%1)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4462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A1"/>
    <w:rsid w:val="00044D87"/>
    <w:rsid w:val="000531BB"/>
    <w:rsid w:val="0008195B"/>
    <w:rsid w:val="00087AEC"/>
    <w:rsid w:val="0009171A"/>
    <w:rsid w:val="000D3118"/>
    <w:rsid w:val="000E416B"/>
    <w:rsid w:val="00114171"/>
    <w:rsid w:val="00114C91"/>
    <w:rsid w:val="001154A3"/>
    <w:rsid w:val="0012260A"/>
    <w:rsid w:val="00141BA2"/>
    <w:rsid w:val="00174502"/>
    <w:rsid w:val="001D7E2C"/>
    <w:rsid w:val="001E4D42"/>
    <w:rsid w:val="002058AC"/>
    <w:rsid w:val="002128BE"/>
    <w:rsid w:val="00222ABC"/>
    <w:rsid w:val="00232B27"/>
    <w:rsid w:val="00240C88"/>
    <w:rsid w:val="00263B8D"/>
    <w:rsid w:val="00293C5A"/>
    <w:rsid w:val="002A2F3F"/>
    <w:rsid w:val="002D18E7"/>
    <w:rsid w:val="002E2E64"/>
    <w:rsid w:val="002F109B"/>
    <w:rsid w:val="0030799B"/>
    <w:rsid w:val="00313984"/>
    <w:rsid w:val="00313BE0"/>
    <w:rsid w:val="003C0848"/>
    <w:rsid w:val="003C09A1"/>
    <w:rsid w:val="003D14FE"/>
    <w:rsid w:val="003E0A11"/>
    <w:rsid w:val="00431D27"/>
    <w:rsid w:val="00492931"/>
    <w:rsid w:val="00494F3A"/>
    <w:rsid w:val="004A15AA"/>
    <w:rsid w:val="005317D9"/>
    <w:rsid w:val="00535704"/>
    <w:rsid w:val="0053736B"/>
    <w:rsid w:val="00550603"/>
    <w:rsid w:val="00580395"/>
    <w:rsid w:val="005A4CAF"/>
    <w:rsid w:val="005C16E3"/>
    <w:rsid w:val="005C2E1A"/>
    <w:rsid w:val="00646E54"/>
    <w:rsid w:val="00652E9F"/>
    <w:rsid w:val="00685DC0"/>
    <w:rsid w:val="006939B0"/>
    <w:rsid w:val="00703B35"/>
    <w:rsid w:val="0071624A"/>
    <w:rsid w:val="00732F71"/>
    <w:rsid w:val="00754A2D"/>
    <w:rsid w:val="00781FFA"/>
    <w:rsid w:val="00786152"/>
    <w:rsid w:val="00792A50"/>
    <w:rsid w:val="00792F00"/>
    <w:rsid w:val="007A40B8"/>
    <w:rsid w:val="007A4122"/>
    <w:rsid w:val="007A4845"/>
    <w:rsid w:val="0080619C"/>
    <w:rsid w:val="00845873"/>
    <w:rsid w:val="00852227"/>
    <w:rsid w:val="00864983"/>
    <w:rsid w:val="008B071A"/>
    <w:rsid w:val="008B3BE0"/>
    <w:rsid w:val="008D4591"/>
    <w:rsid w:val="009068E6"/>
    <w:rsid w:val="00906F28"/>
    <w:rsid w:val="00913C3D"/>
    <w:rsid w:val="00943C79"/>
    <w:rsid w:val="00945B5E"/>
    <w:rsid w:val="00952207"/>
    <w:rsid w:val="00960C06"/>
    <w:rsid w:val="00965957"/>
    <w:rsid w:val="009937E3"/>
    <w:rsid w:val="0099528E"/>
    <w:rsid w:val="009C79A3"/>
    <w:rsid w:val="009E325E"/>
    <w:rsid w:val="009F045C"/>
    <w:rsid w:val="009F7BE3"/>
    <w:rsid w:val="00A01C5B"/>
    <w:rsid w:val="00A46B45"/>
    <w:rsid w:val="00AB4CC6"/>
    <w:rsid w:val="00AB58CC"/>
    <w:rsid w:val="00AC0876"/>
    <w:rsid w:val="00AD467F"/>
    <w:rsid w:val="00AD7302"/>
    <w:rsid w:val="00AF147D"/>
    <w:rsid w:val="00B12E88"/>
    <w:rsid w:val="00B15926"/>
    <w:rsid w:val="00B15FC5"/>
    <w:rsid w:val="00B2398C"/>
    <w:rsid w:val="00B346FF"/>
    <w:rsid w:val="00B53925"/>
    <w:rsid w:val="00B70E96"/>
    <w:rsid w:val="00B7224A"/>
    <w:rsid w:val="00B94F7A"/>
    <w:rsid w:val="00BC4FCA"/>
    <w:rsid w:val="00BE62FE"/>
    <w:rsid w:val="00BF2C34"/>
    <w:rsid w:val="00BF4950"/>
    <w:rsid w:val="00C16E07"/>
    <w:rsid w:val="00C229D5"/>
    <w:rsid w:val="00C61A3B"/>
    <w:rsid w:val="00C63907"/>
    <w:rsid w:val="00C6704F"/>
    <w:rsid w:val="00C7725E"/>
    <w:rsid w:val="00CB6B2D"/>
    <w:rsid w:val="00CB715D"/>
    <w:rsid w:val="00CE2242"/>
    <w:rsid w:val="00D0088C"/>
    <w:rsid w:val="00D06991"/>
    <w:rsid w:val="00D253C0"/>
    <w:rsid w:val="00D75D07"/>
    <w:rsid w:val="00D815F5"/>
    <w:rsid w:val="00D82268"/>
    <w:rsid w:val="00D83CDE"/>
    <w:rsid w:val="00DC7FCF"/>
    <w:rsid w:val="00DF55DB"/>
    <w:rsid w:val="00E336AD"/>
    <w:rsid w:val="00E439F4"/>
    <w:rsid w:val="00E95FA5"/>
    <w:rsid w:val="00EA18A2"/>
    <w:rsid w:val="00EA7764"/>
    <w:rsid w:val="00EB3AE3"/>
    <w:rsid w:val="00EC2FD2"/>
    <w:rsid w:val="00ED5417"/>
    <w:rsid w:val="00EE4927"/>
    <w:rsid w:val="00F776E5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14A4DB"/>
  <w15:docId w15:val="{DBB1E192-B9CF-4983-A89A-5DBD9BCF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24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after="573"/>
    </w:pPr>
    <w:rPr>
      <w:rFonts w:cs="Times New Roman"/>
      <w:color w:val="auto"/>
    </w:rPr>
  </w:style>
  <w:style w:type="paragraph" w:styleId="Header">
    <w:name w:val="header"/>
    <w:basedOn w:val="Normal"/>
    <w:rsid w:val="008B07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07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7A40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819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uc.ca.gov/regulatory-services/licensing/video-franchising/video-data-submission-guidelines-and-templa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Pangilinan, Michaela</dc:creator>
  <cp:lastModifiedBy>Nguyen, Tuan</cp:lastModifiedBy>
  <cp:revision>4</cp:revision>
  <cp:lastPrinted>2013-04-08T22:00:00Z</cp:lastPrinted>
  <dcterms:created xsi:type="dcterms:W3CDTF">2024-03-13T16:03:00Z</dcterms:created>
  <dcterms:modified xsi:type="dcterms:W3CDTF">2025-03-17T21:11:00Z</dcterms:modified>
</cp:coreProperties>
</file>