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24176" w14:textId="77777777" w:rsidR="00693E23" w:rsidRPr="00693E23" w:rsidRDefault="00693E23" w:rsidP="00693E23">
      <w:pPr>
        <w:jc w:val="center"/>
        <w:rPr>
          <w:b/>
        </w:rPr>
      </w:pPr>
      <w:r w:rsidRPr="00693E23">
        <w:rPr>
          <w:b/>
        </w:rPr>
        <w:t>Demand Response Pilots for Disadvantaged Communities</w:t>
      </w:r>
    </w:p>
    <w:p w14:paraId="1A863631" w14:textId="77777777" w:rsidR="00693E23" w:rsidRDefault="00693E23" w:rsidP="00693E23">
      <w:pPr>
        <w:jc w:val="center"/>
      </w:pPr>
      <w:r>
        <w:t>9:30 a.m. to 12:30 p.m. - February 15, 2018</w:t>
      </w:r>
    </w:p>
    <w:p w14:paraId="29D9C5FA" w14:textId="7CB6D6CD" w:rsidR="00693E23" w:rsidRDefault="006D3C72" w:rsidP="00693E23">
      <w:pPr>
        <w:jc w:val="center"/>
      </w:pPr>
      <w:r w:rsidRPr="006D3C72">
        <w:t>Courtyard Room</w:t>
      </w:r>
      <w:r w:rsidR="00693E23">
        <w:t>, CPUC, 505 Van Ness Avenue, San Francisco 94102</w:t>
      </w:r>
    </w:p>
    <w:p w14:paraId="0107325A" w14:textId="77777777" w:rsidR="00734535" w:rsidRDefault="00905B94" w:rsidP="00734535">
      <w:pPr>
        <w:pStyle w:val="PlainText"/>
        <w:jc w:val="center"/>
      </w:pPr>
      <w:hyperlink r:id="rId8" w:history="1">
        <w:r w:rsidR="00734535">
          <w:rPr>
            <w:rStyle w:val="Hyperlink"/>
          </w:rPr>
          <w:t>https://centurylinkconferencing.webex.com/centurylinkconferencing/j.php?MTID=mca35ad97d3a0e915f71cefe1e2674824</w:t>
        </w:r>
      </w:hyperlink>
    </w:p>
    <w:p w14:paraId="0C23480B" w14:textId="77777777" w:rsidR="00734535" w:rsidRDefault="00734535" w:rsidP="00734535">
      <w:pPr>
        <w:pStyle w:val="PlainText"/>
        <w:jc w:val="center"/>
      </w:pPr>
      <w:r>
        <w:t>Meeting number: 718 200 183</w:t>
      </w:r>
    </w:p>
    <w:p w14:paraId="408F7AF4" w14:textId="77777777" w:rsidR="00734535" w:rsidRDefault="00734535" w:rsidP="00734535">
      <w:pPr>
        <w:pStyle w:val="PlainText"/>
        <w:jc w:val="center"/>
      </w:pPr>
      <w:r>
        <w:t>Meeting password</w:t>
      </w:r>
      <w:proofErr w:type="gramStart"/>
      <w:r>
        <w:t>: !</w:t>
      </w:r>
      <w:proofErr w:type="gramEnd"/>
      <w:r>
        <w:t>Energy1</w:t>
      </w:r>
    </w:p>
    <w:p w14:paraId="0E054CBF" w14:textId="77777777" w:rsidR="00693E23" w:rsidRDefault="00693E23" w:rsidP="00693E23">
      <w:pPr>
        <w:pStyle w:val="PlainText"/>
        <w:jc w:val="center"/>
      </w:pPr>
      <w:r>
        <w:t>Conference Phone Line: 866-631-3379</w:t>
      </w:r>
    </w:p>
    <w:p w14:paraId="7C5DFFA5" w14:textId="77777777" w:rsidR="00693E23" w:rsidRDefault="00693E23" w:rsidP="00693E23">
      <w:pPr>
        <w:pStyle w:val="PlainText"/>
        <w:jc w:val="center"/>
      </w:pPr>
      <w:r>
        <w:t>Participant Code: 1967518</w:t>
      </w:r>
    </w:p>
    <w:p w14:paraId="3D2548FD" w14:textId="77777777" w:rsidR="00693E23" w:rsidRDefault="00693E23"/>
    <w:p w14:paraId="5A6DE90D" w14:textId="47545017" w:rsidR="00693E23" w:rsidRDefault="00693E23" w:rsidP="00693E23">
      <w:pPr>
        <w:jc w:val="center"/>
        <w:rPr>
          <w:b/>
        </w:rPr>
      </w:pPr>
      <w:r w:rsidRPr="00693E23">
        <w:rPr>
          <w:b/>
        </w:rPr>
        <w:t>Agenda</w:t>
      </w:r>
    </w:p>
    <w:p w14:paraId="45927B14" w14:textId="77777777" w:rsidR="00693E23" w:rsidRPr="00693E23" w:rsidRDefault="00693E23" w:rsidP="0027113C"/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278"/>
        <w:gridCol w:w="5400"/>
        <w:gridCol w:w="3150"/>
      </w:tblGrid>
      <w:tr w:rsidR="00693E23" w:rsidRPr="00693E23" w14:paraId="1C5ECD20" w14:textId="77777777" w:rsidTr="003E6F8C">
        <w:tc>
          <w:tcPr>
            <w:tcW w:w="1278" w:type="dxa"/>
          </w:tcPr>
          <w:p w14:paraId="1F888290" w14:textId="77777777" w:rsidR="00693E23" w:rsidRPr="00693E23" w:rsidRDefault="000E602A" w:rsidP="0027113C">
            <w:r>
              <w:t>9:35</w:t>
            </w:r>
            <w:r w:rsidR="00693E23" w:rsidRPr="00693E23">
              <w:t xml:space="preserve"> a.m.</w:t>
            </w:r>
          </w:p>
        </w:tc>
        <w:tc>
          <w:tcPr>
            <w:tcW w:w="5400" w:type="dxa"/>
          </w:tcPr>
          <w:p w14:paraId="53058F0D" w14:textId="77777777" w:rsidR="00693E23" w:rsidRPr="00693E23" w:rsidRDefault="00EA40C0" w:rsidP="00EA40C0">
            <w:r>
              <w:t xml:space="preserve">Welcome </w:t>
            </w:r>
          </w:p>
        </w:tc>
        <w:tc>
          <w:tcPr>
            <w:tcW w:w="3150" w:type="dxa"/>
          </w:tcPr>
          <w:p w14:paraId="174DBD2B" w14:textId="77777777" w:rsidR="00693E23" w:rsidRDefault="00EA40C0" w:rsidP="0027113C">
            <w:r>
              <w:t>Commissioner Martha Guzman Aceves</w:t>
            </w:r>
          </w:p>
        </w:tc>
      </w:tr>
      <w:tr w:rsidR="00693E23" w:rsidRPr="00693E23" w14:paraId="401BB050" w14:textId="77777777" w:rsidTr="003E6F8C">
        <w:tc>
          <w:tcPr>
            <w:tcW w:w="1278" w:type="dxa"/>
          </w:tcPr>
          <w:p w14:paraId="7BF0086F" w14:textId="77777777" w:rsidR="00693E23" w:rsidRPr="00693E23" w:rsidRDefault="000E602A" w:rsidP="0027113C">
            <w:r>
              <w:t>9:45</w:t>
            </w:r>
            <w:r w:rsidR="00693E23">
              <w:t xml:space="preserve"> a.m. </w:t>
            </w:r>
          </w:p>
        </w:tc>
        <w:tc>
          <w:tcPr>
            <w:tcW w:w="5400" w:type="dxa"/>
          </w:tcPr>
          <w:p w14:paraId="428072ED" w14:textId="5915FC71" w:rsidR="00693E23" w:rsidRPr="00693E23" w:rsidRDefault="00693E23" w:rsidP="00DA791E">
            <w:r>
              <w:t>Overview of draft pilot guidelines</w:t>
            </w:r>
            <w:r w:rsidR="00C8658F">
              <w:t xml:space="preserve"> and </w:t>
            </w:r>
            <w:r w:rsidR="00DA791E">
              <w:t xml:space="preserve">initial questions </w:t>
            </w:r>
          </w:p>
        </w:tc>
        <w:tc>
          <w:tcPr>
            <w:tcW w:w="3150" w:type="dxa"/>
          </w:tcPr>
          <w:p w14:paraId="54C5B774" w14:textId="77777777" w:rsidR="00693E23" w:rsidRPr="00693E23" w:rsidRDefault="0027113C" w:rsidP="0027113C">
            <w:r>
              <w:t>Candace Morey, advisor to Commissioner Martha Guzman Aceves</w:t>
            </w:r>
          </w:p>
        </w:tc>
      </w:tr>
      <w:tr w:rsidR="00693E23" w:rsidRPr="00693E23" w14:paraId="3BC1D7CB" w14:textId="77777777" w:rsidTr="003E6F8C">
        <w:tc>
          <w:tcPr>
            <w:tcW w:w="1278" w:type="dxa"/>
          </w:tcPr>
          <w:p w14:paraId="012938EB" w14:textId="57C52197" w:rsidR="00693E23" w:rsidRPr="00693E23" w:rsidRDefault="000E602A" w:rsidP="00DA791E">
            <w:r>
              <w:t>10:</w:t>
            </w:r>
            <w:r w:rsidR="00DA791E">
              <w:t>0</w:t>
            </w:r>
            <w:r>
              <w:t>0</w:t>
            </w:r>
            <w:r w:rsidR="0027113C">
              <w:t xml:space="preserve"> a.m.</w:t>
            </w:r>
          </w:p>
        </w:tc>
        <w:tc>
          <w:tcPr>
            <w:tcW w:w="5400" w:type="dxa"/>
          </w:tcPr>
          <w:p w14:paraId="25795249" w14:textId="53184B9E" w:rsidR="00693E23" w:rsidRPr="00472B54" w:rsidRDefault="00EA40C0" w:rsidP="00734535">
            <w:pPr>
              <w:rPr>
                <w:color w:val="FF0000"/>
              </w:rPr>
            </w:pPr>
            <w:r>
              <w:t>IOU</w:t>
            </w:r>
            <w:r w:rsidR="0027113C">
              <w:t xml:space="preserve"> Demand Response </w:t>
            </w:r>
            <w:r w:rsidR="00641C9A">
              <w:t>experience t</w:t>
            </w:r>
            <w:r>
              <w:t xml:space="preserve">argeting </w:t>
            </w:r>
            <w:r w:rsidR="00641C9A">
              <w:t>d</w:t>
            </w:r>
            <w:r w:rsidR="0027113C">
              <w:t>isadvantaged</w:t>
            </w:r>
            <w:r w:rsidR="00641C9A">
              <w:t xml:space="preserve"> c</w:t>
            </w:r>
            <w:r w:rsidR="0027113C">
              <w:t>ommunities</w:t>
            </w:r>
          </w:p>
        </w:tc>
        <w:tc>
          <w:tcPr>
            <w:tcW w:w="3150" w:type="dxa"/>
          </w:tcPr>
          <w:p w14:paraId="3A5675DD" w14:textId="77777777" w:rsidR="00F701D2" w:rsidRDefault="00F701D2" w:rsidP="00734535">
            <w:pPr>
              <w:pStyle w:val="ListParagraph"/>
              <w:numPr>
                <w:ilvl w:val="0"/>
                <w:numId w:val="3"/>
              </w:numPr>
            </w:pPr>
            <w:r>
              <w:t xml:space="preserve">SCE - </w:t>
            </w:r>
            <w:r w:rsidR="00EA40C0">
              <w:t>Janet Zavala</w:t>
            </w:r>
          </w:p>
          <w:p w14:paraId="260E3C61" w14:textId="77777777" w:rsidR="00693E23" w:rsidRDefault="0027113C" w:rsidP="00734535">
            <w:pPr>
              <w:pStyle w:val="ListParagraph"/>
              <w:numPr>
                <w:ilvl w:val="0"/>
                <w:numId w:val="3"/>
              </w:numPr>
            </w:pPr>
            <w:r>
              <w:t>PG&amp;E</w:t>
            </w:r>
            <w:r w:rsidR="00F701D2">
              <w:t xml:space="preserve"> – Rick </w:t>
            </w:r>
            <w:proofErr w:type="spellStart"/>
            <w:r w:rsidR="00F701D2">
              <w:t>Aslin</w:t>
            </w:r>
            <w:proofErr w:type="spellEnd"/>
          </w:p>
          <w:p w14:paraId="21F47F3C" w14:textId="124029BA" w:rsidR="00B05784" w:rsidRPr="00693E23" w:rsidRDefault="00B05784" w:rsidP="00734535">
            <w:pPr>
              <w:pStyle w:val="ListParagraph"/>
              <w:numPr>
                <w:ilvl w:val="0"/>
                <w:numId w:val="3"/>
              </w:numPr>
            </w:pPr>
            <w:r>
              <w:t xml:space="preserve">SDG&amp;E </w:t>
            </w:r>
            <w:proofErr w:type="gramStart"/>
            <w:r w:rsidR="00807E7F">
              <w:t>– ?</w:t>
            </w:r>
            <w:proofErr w:type="gramEnd"/>
            <w:r w:rsidR="00807E7F">
              <w:t xml:space="preserve"> </w:t>
            </w:r>
          </w:p>
        </w:tc>
      </w:tr>
      <w:tr w:rsidR="000E602A" w:rsidRPr="00693E23" w14:paraId="3238F089" w14:textId="77777777" w:rsidTr="003E6F8C">
        <w:tc>
          <w:tcPr>
            <w:tcW w:w="1278" w:type="dxa"/>
          </w:tcPr>
          <w:p w14:paraId="16806D07" w14:textId="4682B8AF" w:rsidR="000E602A" w:rsidRPr="00693E23" w:rsidRDefault="000E602A" w:rsidP="00DA791E">
            <w:r>
              <w:t>10:</w:t>
            </w:r>
            <w:r w:rsidR="00DA791E">
              <w:t>25</w:t>
            </w:r>
            <w:r>
              <w:t xml:space="preserve"> a.m.</w:t>
            </w:r>
          </w:p>
        </w:tc>
        <w:tc>
          <w:tcPr>
            <w:tcW w:w="5400" w:type="dxa"/>
          </w:tcPr>
          <w:p w14:paraId="57E356B2" w14:textId="4681A4C2" w:rsidR="000E602A" w:rsidRPr="00F701D2" w:rsidRDefault="000E602A" w:rsidP="00D60328">
            <w:pPr>
              <w:pStyle w:val="ListParagraph"/>
              <w:numPr>
                <w:ilvl w:val="0"/>
                <w:numId w:val="1"/>
              </w:numPr>
            </w:pPr>
            <w:r w:rsidRPr="00F701D2">
              <w:t>Emerging Areas of Capacity Need &amp; Status of ESDER III* Load Shift Product</w:t>
            </w:r>
            <w:r w:rsidR="00B05784">
              <w:t xml:space="preserve">  (10 m)</w:t>
            </w:r>
          </w:p>
          <w:p w14:paraId="57A724FE" w14:textId="7BF1BED3" w:rsidR="00DA791E" w:rsidRDefault="000E602A" w:rsidP="00807E7F">
            <w:pPr>
              <w:pStyle w:val="ListParagraph"/>
              <w:numPr>
                <w:ilvl w:val="0"/>
                <w:numId w:val="1"/>
              </w:numPr>
            </w:pPr>
            <w:r>
              <w:t>PG&amp;E’s Oakland Project – Addressing a Local Need</w:t>
            </w:r>
            <w:r w:rsidR="00B05784">
              <w:t xml:space="preserve"> (5 min)</w:t>
            </w:r>
            <w:r>
              <w:t xml:space="preserve"> </w:t>
            </w:r>
          </w:p>
          <w:p w14:paraId="59425030" w14:textId="7DB46AF9" w:rsidR="00DA791E" w:rsidRPr="00693E23" w:rsidRDefault="00DA791E" w:rsidP="00B05784">
            <w:pPr>
              <w:pStyle w:val="ListParagraph"/>
              <w:numPr>
                <w:ilvl w:val="0"/>
                <w:numId w:val="1"/>
              </w:numPr>
            </w:pPr>
            <w:r>
              <w:t xml:space="preserve">Pilot project </w:t>
            </w:r>
            <w:r w:rsidR="00B05784">
              <w:t>for Disadvantaged Community</w:t>
            </w:r>
            <w:r>
              <w:t xml:space="preserve"> in Richmond </w:t>
            </w:r>
          </w:p>
        </w:tc>
        <w:tc>
          <w:tcPr>
            <w:tcW w:w="3150" w:type="dxa"/>
          </w:tcPr>
          <w:p w14:paraId="600B2A69" w14:textId="77777777" w:rsidR="000E602A" w:rsidRDefault="000E602A" w:rsidP="00D60328">
            <w:pPr>
              <w:pStyle w:val="ListParagraph"/>
              <w:numPr>
                <w:ilvl w:val="0"/>
                <w:numId w:val="1"/>
              </w:numPr>
            </w:pPr>
            <w:r>
              <w:t xml:space="preserve">Eric Kim, California ISO </w:t>
            </w:r>
          </w:p>
          <w:p w14:paraId="0A8184EE" w14:textId="77777777" w:rsidR="00DA791E" w:rsidRDefault="00DA791E" w:rsidP="00DA791E">
            <w:pPr>
              <w:pStyle w:val="ListParagraph"/>
              <w:ind w:left="360"/>
            </w:pPr>
          </w:p>
          <w:p w14:paraId="25D54DD1" w14:textId="77777777" w:rsidR="000E602A" w:rsidRDefault="000E602A" w:rsidP="00D60328">
            <w:pPr>
              <w:pStyle w:val="ListParagraph"/>
              <w:numPr>
                <w:ilvl w:val="0"/>
                <w:numId w:val="1"/>
              </w:numPr>
            </w:pPr>
            <w:r>
              <w:t xml:space="preserve">Rick </w:t>
            </w:r>
            <w:proofErr w:type="spellStart"/>
            <w:r>
              <w:t>Aslin</w:t>
            </w:r>
            <w:proofErr w:type="spellEnd"/>
            <w:r>
              <w:t>, PG&amp;E</w:t>
            </w:r>
          </w:p>
          <w:p w14:paraId="03171CFA" w14:textId="77777777" w:rsidR="00DA791E" w:rsidRDefault="00DA791E" w:rsidP="00DA791E">
            <w:pPr>
              <w:pStyle w:val="ListParagraph"/>
            </w:pPr>
          </w:p>
          <w:p w14:paraId="2766EA58" w14:textId="0D37D4A3" w:rsidR="00DA791E" w:rsidRPr="00693E23" w:rsidRDefault="00240A0E" w:rsidP="00D60328">
            <w:pPr>
              <w:pStyle w:val="ListParagraph"/>
              <w:numPr>
                <w:ilvl w:val="0"/>
                <w:numId w:val="1"/>
              </w:numPr>
            </w:pPr>
            <w:r w:rsidRPr="00240A0E">
              <w:t>Beth Reid</w:t>
            </w:r>
            <w:r w:rsidR="00B05784" w:rsidRPr="00240A0E">
              <w:t xml:space="preserve">, </w:t>
            </w:r>
            <w:r w:rsidR="00DA791E" w:rsidRPr="00240A0E">
              <w:t>Olivine</w:t>
            </w:r>
            <w:r w:rsidR="00DA791E">
              <w:t xml:space="preserve"> </w:t>
            </w:r>
          </w:p>
        </w:tc>
      </w:tr>
      <w:tr w:rsidR="00807E7F" w:rsidRPr="00693E23" w14:paraId="71550160" w14:textId="77777777" w:rsidTr="003E6F8C">
        <w:tc>
          <w:tcPr>
            <w:tcW w:w="1278" w:type="dxa"/>
          </w:tcPr>
          <w:p w14:paraId="4D7084F2" w14:textId="0765985D" w:rsidR="00807E7F" w:rsidRPr="00693E23" w:rsidRDefault="00807E7F" w:rsidP="00807E7F">
            <w:r>
              <w:t>10:55 a.m.</w:t>
            </w:r>
          </w:p>
        </w:tc>
        <w:tc>
          <w:tcPr>
            <w:tcW w:w="5400" w:type="dxa"/>
          </w:tcPr>
          <w:p w14:paraId="70A91532" w14:textId="55FCFF5E" w:rsidR="00807E7F" w:rsidRPr="00EA40C0" w:rsidRDefault="00807E7F" w:rsidP="0027113C">
            <w:pPr>
              <w:rPr>
                <w:b/>
              </w:rPr>
            </w:pPr>
            <w:r>
              <w:rPr>
                <w:b/>
              </w:rPr>
              <w:t xml:space="preserve">Break </w:t>
            </w:r>
          </w:p>
        </w:tc>
        <w:tc>
          <w:tcPr>
            <w:tcW w:w="3150" w:type="dxa"/>
          </w:tcPr>
          <w:p w14:paraId="219F24D7" w14:textId="77777777" w:rsidR="00807E7F" w:rsidRPr="00693E23" w:rsidRDefault="00807E7F" w:rsidP="0027113C"/>
        </w:tc>
      </w:tr>
      <w:tr w:rsidR="00807E7F" w:rsidRPr="00693E23" w14:paraId="635B2ED4" w14:textId="77777777" w:rsidTr="003E6F8C">
        <w:tc>
          <w:tcPr>
            <w:tcW w:w="1278" w:type="dxa"/>
          </w:tcPr>
          <w:p w14:paraId="7E470862" w14:textId="413E3337" w:rsidR="00807E7F" w:rsidRDefault="00807E7F" w:rsidP="00807E7F">
            <w:r>
              <w:t>11:10 a.m.</w:t>
            </w:r>
          </w:p>
        </w:tc>
        <w:tc>
          <w:tcPr>
            <w:tcW w:w="5400" w:type="dxa"/>
          </w:tcPr>
          <w:p w14:paraId="06199842" w14:textId="324EBFD0" w:rsidR="00807E7F" w:rsidRDefault="00807E7F" w:rsidP="00133DE9">
            <w:r>
              <w:t>Insights and Ideas from Disadvantaged Communities</w:t>
            </w:r>
            <w:r w:rsidR="00133DE9">
              <w:t xml:space="preserve"> and Environmental Justice Advocates   </w:t>
            </w:r>
          </w:p>
        </w:tc>
        <w:tc>
          <w:tcPr>
            <w:tcW w:w="3150" w:type="dxa"/>
          </w:tcPr>
          <w:p w14:paraId="13CE457A" w14:textId="77777777" w:rsidR="00807E7F" w:rsidRDefault="00807E7F" w:rsidP="00734535">
            <w:pPr>
              <w:pStyle w:val="ListParagraph"/>
              <w:numPr>
                <w:ilvl w:val="0"/>
                <w:numId w:val="2"/>
              </w:numPr>
            </w:pPr>
            <w:r>
              <w:t>Kevin Hamilton, CEO, Central California Asthma Collaborative</w:t>
            </w:r>
          </w:p>
          <w:p w14:paraId="3F5193ED" w14:textId="783ACA83" w:rsidR="00F568CE" w:rsidRPr="00240A0E" w:rsidRDefault="00F568CE" w:rsidP="00734535">
            <w:pPr>
              <w:pStyle w:val="ListParagraph"/>
              <w:numPr>
                <w:ilvl w:val="0"/>
                <w:numId w:val="2"/>
              </w:numPr>
            </w:pPr>
            <w:r w:rsidRPr="00240A0E">
              <w:t xml:space="preserve">Shana </w:t>
            </w:r>
            <w:proofErr w:type="spellStart"/>
            <w:r w:rsidR="00240A0E" w:rsidRPr="00240A0E">
              <w:t>Lazerow</w:t>
            </w:r>
            <w:proofErr w:type="spellEnd"/>
            <w:r w:rsidR="00240A0E" w:rsidRPr="00240A0E">
              <w:t>, California Environmental Justice Alliance</w:t>
            </w:r>
          </w:p>
          <w:p w14:paraId="37A4CDDB" w14:textId="28B0DA4F" w:rsidR="00F568CE" w:rsidRPr="00240A0E" w:rsidRDefault="00E243BA" w:rsidP="00734535">
            <w:pPr>
              <w:pStyle w:val="ListParagraph"/>
              <w:numPr>
                <w:ilvl w:val="0"/>
                <w:numId w:val="2"/>
              </w:numPr>
            </w:pPr>
            <w:r>
              <w:t xml:space="preserve">Sara </w:t>
            </w:r>
            <w:proofErr w:type="spellStart"/>
            <w:r>
              <w:t>Gersen</w:t>
            </w:r>
            <w:proofErr w:type="spellEnd"/>
            <w:r>
              <w:t>, EarthJustice</w:t>
            </w:r>
            <w:bookmarkStart w:id="0" w:name="_GoBack"/>
            <w:bookmarkEnd w:id="0"/>
          </w:p>
          <w:p w14:paraId="1EF2CACF" w14:textId="4585D6E1" w:rsidR="00F568CE" w:rsidRDefault="00F568CE" w:rsidP="00F568CE"/>
        </w:tc>
      </w:tr>
      <w:tr w:rsidR="00F568CE" w:rsidRPr="00693E23" w14:paraId="4D864101" w14:textId="77777777" w:rsidTr="003E6F8C">
        <w:tc>
          <w:tcPr>
            <w:tcW w:w="1278" w:type="dxa"/>
          </w:tcPr>
          <w:p w14:paraId="0F83C6F2" w14:textId="2C2E94E8" w:rsidR="00F568CE" w:rsidRDefault="00F568CE" w:rsidP="00807E7F">
            <w:r>
              <w:t xml:space="preserve">11:30 a.m. </w:t>
            </w:r>
          </w:p>
        </w:tc>
        <w:tc>
          <w:tcPr>
            <w:tcW w:w="5400" w:type="dxa"/>
          </w:tcPr>
          <w:p w14:paraId="4D73F14E" w14:textId="42D1DF2B" w:rsidR="00F568CE" w:rsidRDefault="00F568CE" w:rsidP="007014D7">
            <w:r>
              <w:t xml:space="preserve">Opportunity for General Comments &amp; Questions from Stakeholders </w:t>
            </w:r>
          </w:p>
        </w:tc>
        <w:tc>
          <w:tcPr>
            <w:tcW w:w="3150" w:type="dxa"/>
          </w:tcPr>
          <w:p w14:paraId="73FD0A6F" w14:textId="77777777" w:rsidR="00F568CE" w:rsidRDefault="00F568CE" w:rsidP="00112C70">
            <w:pPr>
              <w:pStyle w:val="ListParagraph"/>
              <w:ind w:left="360"/>
            </w:pPr>
          </w:p>
        </w:tc>
      </w:tr>
      <w:tr w:rsidR="00807E7F" w:rsidRPr="00693E23" w14:paraId="0A4EEEFC" w14:textId="77777777" w:rsidTr="003E6F8C">
        <w:tc>
          <w:tcPr>
            <w:tcW w:w="1278" w:type="dxa"/>
          </w:tcPr>
          <w:p w14:paraId="6522C5B2" w14:textId="3052A7D9" w:rsidR="00807E7F" w:rsidRDefault="00807E7F" w:rsidP="00F568CE">
            <w:r>
              <w:t>11:</w:t>
            </w:r>
            <w:r w:rsidR="00F568CE">
              <w:t xml:space="preserve">45 </w:t>
            </w:r>
            <w:r>
              <w:t xml:space="preserve">a.m. </w:t>
            </w:r>
          </w:p>
        </w:tc>
        <w:tc>
          <w:tcPr>
            <w:tcW w:w="5400" w:type="dxa"/>
          </w:tcPr>
          <w:p w14:paraId="02072764" w14:textId="4402E5C4" w:rsidR="00807E7F" w:rsidRDefault="00807E7F" w:rsidP="006374C7">
            <w:r>
              <w:t xml:space="preserve">Brainstorming </w:t>
            </w:r>
            <w:r w:rsidR="006374C7">
              <w:t xml:space="preserve">and Stakeholder Input on Potential Pilot Designs </w:t>
            </w:r>
          </w:p>
        </w:tc>
        <w:tc>
          <w:tcPr>
            <w:tcW w:w="3150" w:type="dxa"/>
          </w:tcPr>
          <w:p w14:paraId="086B57C1" w14:textId="77777777" w:rsidR="00F568CE" w:rsidRDefault="00807E7F" w:rsidP="007014D7">
            <w:r>
              <w:t xml:space="preserve">Candace Morey &amp; </w:t>
            </w:r>
          </w:p>
          <w:p w14:paraId="677EE61E" w14:textId="19124681" w:rsidR="00807E7F" w:rsidRDefault="00807E7F" w:rsidP="007014D7">
            <w:r>
              <w:t xml:space="preserve">Stakeholders </w:t>
            </w:r>
          </w:p>
        </w:tc>
      </w:tr>
      <w:tr w:rsidR="00807E7F" w14:paraId="03D43489" w14:textId="77777777" w:rsidTr="003E6F8C">
        <w:trPr>
          <w:trHeight w:val="305"/>
        </w:trPr>
        <w:tc>
          <w:tcPr>
            <w:tcW w:w="1278" w:type="dxa"/>
          </w:tcPr>
          <w:p w14:paraId="6AF88A23" w14:textId="77777777" w:rsidR="00807E7F" w:rsidRDefault="00807E7F" w:rsidP="0027113C">
            <w:r>
              <w:t>12:25 p.m.</w:t>
            </w:r>
          </w:p>
        </w:tc>
        <w:tc>
          <w:tcPr>
            <w:tcW w:w="5400" w:type="dxa"/>
          </w:tcPr>
          <w:p w14:paraId="5BD83E60" w14:textId="77777777" w:rsidR="00807E7F" w:rsidRDefault="00807E7F" w:rsidP="0027113C">
            <w:r>
              <w:t>Next Steps and Closing</w:t>
            </w:r>
          </w:p>
        </w:tc>
        <w:tc>
          <w:tcPr>
            <w:tcW w:w="3150" w:type="dxa"/>
          </w:tcPr>
          <w:p w14:paraId="11DDC4D1" w14:textId="77777777" w:rsidR="00807E7F" w:rsidRDefault="00807E7F" w:rsidP="0027113C">
            <w:r>
              <w:t>Candace Morey</w:t>
            </w:r>
          </w:p>
        </w:tc>
      </w:tr>
    </w:tbl>
    <w:p w14:paraId="7EF01E7E" w14:textId="77777777" w:rsidR="00693E23" w:rsidRDefault="0027113C" w:rsidP="0027113C">
      <w:r>
        <w:rPr>
          <w:b/>
        </w:rPr>
        <w:t>*</w:t>
      </w:r>
      <w:r>
        <w:t>Energy Storage Distributed Energy Resources CAISO stakeholder proceeding</w:t>
      </w:r>
    </w:p>
    <w:p w14:paraId="5CCEC6DA" w14:textId="77777777" w:rsidR="003E6F8C" w:rsidRPr="003E6F8C" w:rsidRDefault="003E6F8C" w:rsidP="0027113C">
      <w:pPr>
        <w:rPr>
          <w:color w:val="FF0000"/>
        </w:rPr>
      </w:pPr>
    </w:p>
    <w:sectPr w:rsidR="003E6F8C" w:rsidRPr="003E6F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4D801" w14:textId="77777777" w:rsidR="00905B94" w:rsidRDefault="00905B94" w:rsidP="00EA40C0">
      <w:r>
        <w:separator/>
      </w:r>
    </w:p>
  </w:endnote>
  <w:endnote w:type="continuationSeparator" w:id="0">
    <w:p w14:paraId="53A51DDF" w14:textId="77777777" w:rsidR="00905B94" w:rsidRDefault="00905B94" w:rsidP="00EA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22E39" w14:textId="77777777" w:rsidR="00EA40C0" w:rsidRDefault="00EA40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D705D" w14:textId="77777777" w:rsidR="00EA40C0" w:rsidRDefault="00EA40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AA636" w14:textId="77777777" w:rsidR="00EA40C0" w:rsidRDefault="00EA40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EA393" w14:textId="77777777" w:rsidR="00905B94" w:rsidRDefault="00905B94" w:rsidP="00EA40C0">
      <w:r>
        <w:separator/>
      </w:r>
    </w:p>
  </w:footnote>
  <w:footnote w:type="continuationSeparator" w:id="0">
    <w:p w14:paraId="5C60A085" w14:textId="77777777" w:rsidR="00905B94" w:rsidRDefault="00905B94" w:rsidP="00EA4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5B199" w14:textId="77777777" w:rsidR="00EA40C0" w:rsidRDefault="00EA40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43B8A" w14:textId="7F9CEDAC" w:rsidR="00EA40C0" w:rsidRDefault="00EA40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EF8B9" w14:textId="77777777" w:rsidR="00EA40C0" w:rsidRDefault="00EA40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63252"/>
    <w:multiLevelType w:val="hybridMultilevel"/>
    <w:tmpl w:val="791ED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CA2DC0"/>
    <w:multiLevelType w:val="hybridMultilevel"/>
    <w:tmpl w:val="6FC42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E84129"/>
    <w:multiLevelType w:val="hybridMultilevel"/>
    <w:tmpl w:val="C6207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23"/>
    <w:rsid w:val="000E602A"/>
    <w:rsid w:val="00112C70"/>
    <w:rsid w:val="00133DE9"/>
    <w:rsid w:val="00240A0E"/>
    <w:rsid w:val="0027113C"/>
    <w:rsid w:val="002966D6"/>
    <w:rsid w:val="00385936"/>
    <w:rsid w:val="003D1628"/>
    <w:rsid w:val="003E6F8C"/>
    <w:rsid w:val="004178EB"/>
    <w:rsid w:val="00472B54"/>
    <w:rsid w:val="00477A07"/>
    <w:rsid w:val="0049602A"/>
    <w:rsid w:val="00550C08"/>
    <w:rsid w:val="006374C7"/>
    <w:rsid w:val="00641C9A"/>
    <w:rsid w:val="00693E23"/>
    <w:rsid w:val="006B3362"/>
    <w:rsid w:val="006D3C72"/>
    <w:rsid w:val="00721435"/>
    <w:rsid w:val="00734535"/>
    <w:rsid w:val="00807E7F"/>
    <w:rsid w:val="00905B94"/>
    <w:rsid w:val="0091547A"/>
    <w:rsid w:val="00984A39"/>
    <w:rsid w:val="00991671"/>
    <w:rsid w:val="009B00A6"/>
    <w:rsid w:val="009F36E9"/>
    <w:rsid w:val="00B05784"/>
    <w:rsid w:val="00B72447"/>
    <w:rsid w:val="00C81360"/>
    <w:rsid w:val="00C8658F"/>
    <w:rsid w:val="00CB0361"/>
    <w:rsid w:val="00D478F8"/>
    <w:rsid w:val="00DA791E"/>
    <w:rsid w:val="00DF3264"/>
    <w:rsid w:val="00E243BA"/>
    <w:rsid w:val="00E5631C"/>
    <w:rsid w:val="00EA40C0"/>
    <w:rsid w:val="00F24CDC"/>
    <w:rsid w:val="00F27C97"/>
    <w:rsid w:val="00F568CE"/>
    <w:rsid w:val="00F7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203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6E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93E2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3E2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3E23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69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0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0C0"/>
  </w:style>
  <w:style w:type="paragraph" w:styleId="Footer">
    <w:name w:val="footer"/>
    <w:basedOn w:val="Normal"/>
    <w:link w:val="FooterChar"/>
    <w:uiPriority w:val="99"/>
    <w:unhideWhenUsed/>
    <w:rsid w:val="00EA40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6E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93E2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3E2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3E23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69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0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0C0"/>
  </w:style>
  <w:style w:type="paragraph" w:styleId="Footer">
    <w:name w:val="footer"/>
    <w:basedOn w:val="Normal"/>
    <w:link w:val="FooterChar"/>
    <w:uiPriority w:val="99"/>
    <w:unhideWhenUsed/>
    <w:rsid w:val="00EA40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urylinkconferencing.webex.com/centurylinkconferencing/j.php?MTID=mca35ad97d3a0e915f71cefe1e2674824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Lamming, Jean A.</dc:creator>
  <cp:lastModifiedBy>Lamming, Jean A.</cp:lastModifiedBy>
  <cp:revision>5</cp:revision>
  <cp:lastPrinted>2018-02-08T21:56:00Z</cp:lastPrinted>
  <dcterms:created xsi:type="dcterms:W3CDTF">2018-02-14T01:26:00Z</dcterms:created>
  <dcterms:modified xsi:type="dcterms:W3CDTF">2018-02-14T17:34:00Z</dcterms:modified>
</cp:coreProperties>
</file>