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EF1E" w14:textId="7A9841F5" w:rsidR="003B397F" w:rsidRPr="009C7ECA" w:rsidRDefault="00CA1BE1">
      <w:pPr>
        <w:rPr>
          <w:rFonts w:ascii="Century Gothic" w:hAnsi="Century Gothic"/>
          <w:b/>
          <w:bCs/>
        </w:rPr>
      </w:pPr>
      <w:r w:rsidRPr="009C7ECA">
        <w:rPr>
          <w:rFonts w:ascii="Century Gothic" w:hAnsi="Century Gothic"/>
          <w:b/>
          <w:bCs/>
        </w:rPr>
        <w:t>R21-10-002: RA Reform Workshop Agenda – DR Issues</w:t>
      </w:r>
    </w:p>
    <w:p w14:paraId="3E275A5A" w14:textId="690B9A8E" w:rsidR="00CA1BE1" w:rsidRPr="009C7ECA" w:rsidRDefault="00CA1BE1">
      <w:pPr>
        <w:rPr>
          <w:rFonts w:ascii="Century Gothic" w:hAnsi="Century Gothic"/>
          <w:b/>
          <w:bCs/>
        </w:rPr>
      </w:pPr>
      <w:r w:rsidRPr="009C7ECA">
        <w:rPr>
          <w:rFonts w:ascii="Century Gothic" w:hAnsi="Century Gothic"/>
          <w:b/>
          <w:bCs/>
        </w:rPr>
        <w:t>9/16/2022</w:t>
      </w:r>
    </w:p>
    <w:p w14:paraId="7D3516A5" w14:textId="78B2A8B5" w:rsidR="00CA1BE1" w:rsidRDefault="00CA1BE1">
      <w:pPr>
        <w:rPr>
          <w:rFonts w:ascii="Century Gothic" w:hAnsi="Century Gothic"/>
        </w:rPr>
      </w:pPr>
    </w:p>
    <w:p w14:paraId="78FF0FD3" w14:textId="221EC691" w:rsidR="00CA1BE1" w:rsidRPr="009C7ECA" w:rsidRDefault="00CA1BE1" w:rsidP="009C7E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7ECA">
        <w:rPr>
          <w:rFonts w:ascii="Century Gothic" w:hAnsi="Century Gothic"/>
        </w:rPr>
        <w:t>Welcome by Energy Division – 10:00 – 10:05</w:t>
      </w:r>
    </w:p>
    <w:p w14:paraId="11B45DE1" w14:textId="42A478E2" w:rsidR="00CA1BE1" w:rsidRPr="009C7ECA" w:rsidRDefault="00CA1BE1" w:rsidP="009C7E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7ECA">
        <w:rPr>
          <w:rFonts w:ascii="Century Gothic" w:hAnsi="Century Gothic"/>
        </w:rPr>
        <w:t>Energy Division – 10:05 – 10:35</w:t>
      </w:r>
    </w:p>
    <w:p w14:paraId="127877D1" w14:textId="623BAA9D" w:rsidR="00CA1BE1" w:rsidRPr="009C7ECA" w:rsidRDefault="00CA1BE1" w:rsidP="009C7E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7ECA">
        <w:rPr>
          <w:rFonts w:ascii="Century Gothic" w:hAnsi="Century Gothic"/>
        </w:rPr>
        <w:t>Demand Side Analytics – 10:35 – 11:00</w:t>
      </w:r>
    </w:p>
    <w:p w14:paraId="260D389B" w14:textId="5F304C97" w:rsidR="00CA1BE1" w:rsidRPr="009C7ECA" w:rsidRDefault="006940E4" w:rsidP="009C7E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IOUs</w:t>
      </w:r>
      <w:r w:rsidR="00CA1BE1" w:rsidRPr="009C7ECA">
        <w:rPr>
          <w:rFonts w:ascii="Century Gothic" w:hAnsi="Century Gothic"/>
        </w:rPr>
        <w:t xml:space="preserve"> – 11:00 – 11:</w:t>
      </w:r>
      <w:r>
        <w:rPr>
          <w:rFonts w:ascii="Century Gothic" w:hAnsi="Century Gothic"/>
        </w:rPr>
        <w:t>25</w:t>
      </w:r>
    </w:p>
    <w:p w14:paraId="274233C0" w14:textId="10218241" w:rsidR="00CA1BE1" w:rsidRPr="009C7ECA" w:rsidRDefault="006940E4" w:rsidP="009C7E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CLECA</w:t>
      </w:r>
      <w:r w:rsidR="00CA1BE1" w:rsidRPr="009C7ECA">
        <w:rPr>
          <w:rFonts w:ascii="Century Gothic" w:hAnsi="Century Gothic"/>
        </w:rPr>
        <w:t xml:space="preserve"> </w:t>
      </w:r>
      <w:r w:rsidR="009C7ECA" w:rsidRPr="009C7ECA">
        <w:rPr>
          <w:rFonts w:ascii="Century Gothic" w:hAnsi="Century Gothic"/>
        </w:rPr>
        <w:t>–</w:t>
      </w:r>
      <w:r w:rsidR="00CA1BE1" w:rsidRPr="009C7ECA">
        <w:rPr>
          <w:rFonts w:ascii="Century Gothic" w:hAnsi="Century Gothic"/>
        </w:rPr>
        <w:t xml:space="preserve"> </w:t>
      </w:r>
      <w:r w:rsidR="009C7ECA" w:rsidRPr="009C7ECA">
        <w:rPr>
          <w:rFonts w:ascii="Century Gothic" w:hAnsi="Century Gothic"/>
        </w:rPr>
        <w:t>11:</w:t>
      </w:r>
      <w:r>
        <w:rPr>
          <w:rFonts w:ascii="Century Gothic" w:hAnsi="Century Gothic"/>
        </w:rPr>
        <w:t>25</w:t>
      </w:r>
      <w:r w:rsidR="009C7ECA" w:rsidRPr="009C7ECA">
        <w:rPr>
          <w:rFonts w:ascii="Century Gothic" w:hAnsi="Century Gothic"/>
        </w:rPr>
        <w:t xml:space="preserve"> – 11:50</w:t>
      </w:r>
    </w:p>
    <w:p w14:paraId="422ECD07" w14:textId="40F498DB" w:rsidR="009C7ECA" w:rsidRPr="009C7ECA" w:rsidRDefault="009C7ECA" w:rsidP="009C7E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7ECA">
        <w:rPr>
          <w:rFonts w:ascii="Century Gothic" w:hAnsi="Century Gothic"/>
        </w:rPr>
        <w:t>Discussion/Wrap Up – 11:50 – 12:30</w:t>
      </w:r>
    </w:p>
    <w:p w14:paraId="7D9A7486" w14:textId="77777777" w:rsidR="00CA1BE1" w:rsidRPr="00CA1BE1" w:rsidRDefault="00CA1BE1">
      <w:pPr>
        <w:rPr>
          <w:rFonts w:ascii="Century Gothic" w:hAnsi="Century Gothic"/>
        </w:rPr>
      </w:pPr>
    </w:p>
    <w:sectPr w:rsidR="00CA1BE1" w:rsidRPr="00CA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26655"/>
    <w:multiLevelType w:val="hybridMultilevel"/>
    <w:tmpl w:val="30D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E1"/>
    <w:rsid w:val="0024745D"/>
    <w:rsid w:val="006940E4"/>
    <w:rsid w:val="009C7ECA"/>
    <w:rsid w:val="00CA1BE1"/>
    <w:rsid w:val="00D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4A00"/>
  <w15:chartTrackingRefBased/>
  <w15:docId w15:val="{A2C58C51-0718-47D1-9CAB-13A5A1D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Brant, Simone</dc:creator>
  <cp:keywords/>
  <dc:description/>
  <cp:lastModifiedBy>Brant, Simone</cp:lastModifiedBy>
  <cp:revision>2</cp:revision>
  <dcterms:created xsi:type="dcterms:W3CDTF">2022-09-13T18:13:00Z</dcterms:created>
  <dcterms:modified xsi:type="dcterms:W3CDTF">2022-09-14T20:12:00Z</dcterms:modified>
</cp:coreProperties>
</file>